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39" w:rsidRPr="00EE01B8" w:rsidRDefault="00F96663">
      <w:pPr>
        <w:jc w:val="center"/>
        <w:rPr>
          <w:rFonts w:eastAsia="標楷體"/>
          <w:sz w:val="32"/>
          <w:szCs w:val="32"/>
        </w:rPr>
      </w:pPr>
      <w:r w:rsidRPr="00EE01B8">
        <w:rPr>
          <w:rFonts w:eastAsia="標楷體" w:hint="eastAsia"/>
          <w:sz w:val="32"/>
          <w:szCs w:val="32"/>
          <w:lang w:eastAsia="zh-HK"/>
        </w:rPr>
        <w:t>慈濟</w:t>
      </w:r>
      <w:r w:rsidR="00C83949" w:rsidRPr="00EE01B8">
        <w:rPr>
          <w:rFonts w:eastAsia="標楷體"/>
          <w:sz w:val="32"/>
          <w:szCs w:val="32"/>
        </w:rPr>
        <w:t>大學研究人員工作評估表</w:t>
      </w: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"/>
        <w:gridCol w:w="494"/>
        <w:gridCol w:w="634"/>
        <w:gridCol w:w="1036"/>
        <w:gridCol w:w="17"/>
        <w:gridCol w:w="1453"/>
        <w:gridCol w:w="312"/>
        <w:gridCol w:w="202"/>
        <w:gridCol w:w="1014"/>
        <w:gridCol w:w="185"/>
        <w:gridCol w:w="10"/>
        <w:gridCol w:w="25"/>
        <w:gridCol w:w="1188"/>
        <w:gridCol w:w="465"/>
        <w:gridCol w:w="159"/>
        <w:gridCol w:w="25"/>
        <w:gridCol w:w="429"/>
        <w:gridCol w:w="1366"/>
      </w:tblGrid>
      <w:tr w:rsidR="00AD6D4D" w:rsidRPr="002D728D" w:rsidTr="00502684">
        <w:trPr>
          <w:cantSplit/>
          <w:trHeight w:val="491"/>
        </w:trPr>
        <w:tc>
          <w:tcPr>
            <w:tcW w:w="1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6D4D" w:rsidRPr="002D728D" w:rsidRDefault="00AD6D4D" w:rsidP="002D728D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  <w:r w:rsidRPr="002D728D">
              <w:rPr>
                <w:rFonts w:eastAsia="標楷體" w:hint="eastAsia"/>
                <w:szCs w:val="24"/>
                <w:lang w:eastAsia="zh-HK"/>
              </w:rPr>
              <w:t>研究</w:t>
            </w:r>
            <w:r w:rsidR="002D728D">
              <w:rPr>
                <w:rFonts w:eastAsia="標楷體"/>
                <w:szCs w:val="24"/>
                <w:lang w:eastAsia="zh-HK"/>
              </w:rPr>
              <w:br/>
            </w:r>
            <w:r w:rsidRPr="002D728D">
              <w:rPr>
                <w:rFonts w:eastAsia="標楷體" w:hint="eastAsia"/>
                <w:szCs w:val="24"/>
                <w:lang w:eastAsia="zh-HK"/>
              </w:rPr>
              <w:t>人員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6D4D" w:rsidRPr="002D728D" w:rsidRDefault="00AD6D4D" w:rsidP="002D728D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  <w:r w:rsidRPr="002D728D">
              <w:rPr>
                <w:rFonts w:eastAsia="標楷體"/>
                <w:szCs w:val="24"/>
              </w:rPr>
              <w:t>中文</w:t>
            </w:r>
            <w:r w:rsidRPr="002D728D">
              <w:rPr>
                <w:rFonts w:eastAsia="標楷體" w:hint="eastAsia"/>
                <w:szCs w:val="24"/>
                <w:lang w:eastAsia="zh-HK"/>
              </w:rPr>
              <w:t>姓名</w:t>
            </w:r>
          </w:p>
        </w:tc>
        <w:tc>
          <w:tcPr>
            <w:tcW w:w="281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6D4D" w:rsidRPr="002D728D" w:rsidRDefault="00AD6D4D" w:rsidP="00550502">
            <w:pPr>
              <w:spacing w:beforeLines="10" w:before="36" w:afterLines="10" w:after="36" w:line="240" w:lineRule="atLeast"/>
              <w:rPr>
                <w:rFonts w:eastAsia="標楷體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6D4D" w:rsidRPr="002D728D" w:rsidRDefault="00550502" w:rsidP="00550502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  <w:r w:rsidRPr="002D728D">
              <w:rPr>
                <w:rFonts w:eastAsia="標楷體" w:hint="eastAsia"/>
                <w:szCs w:val="24"/>
                <w:lang w:eastAsia="zh-HK"/>
              </w:rPr>
              <w:t>到職</w:t>
            </w:r>
            <w:r>
              <w:rPr>
                <w:rFonts w:eastAsia="標楷體" w:hint="eastAsia"/>
                <w:szCs w:val="24"/>
                <w:lang w:eastAsia="zh-HK"/>
              </w:rPr>
              <w:t>/</w:t>
            </w:r>
            <w:r>
              <w:rPr>
                <w:rFonts w:eastAsia="標楷體" w:hint="eastAsia"/>
                <w:szCs w:val="24"/>
                <w:lang w:eastAsia="zh-HK"/>
              </w:rPr>
              <w:t>年資</w:t>
            </w:r>
          </w:p>
        </w:tc>
        <w:tc>
          <w:tcPr>
            <w:tcW w:w="3852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D4D" w:rsidRPr="00550502" w:rsidRDefault="00AD6D4D" w:rsidP="00E31E20">
            <w:pPr>
              <w:spacing w:beforeLines="10" w:before="36" w:afterLines="10" w:after="36" w:line="240" w:lineRule="atLeast"/>
              <w:ind w:firstLineChars="200" w:firstLine="480"/>
              <w:rPr>
                <w:rFonts w:eastAsia="標楷體"/>
                <w:szCs w:val="24"/>
              </w:rPr>
            </w:pPr>
            <w:r w:rsidRPr="002D728D">
              <w:rPr>
                <w:rFonts w:eastAsia="標楷體" w:hint="eastAsia"/>
                <w:szCs w:val="24"/>
                <w:lang w:eastAsia="zh-HK"/>
              </w:rPr>
              <w:t>年</w:t>
            </w:r>
            <w:r w:rsidR="00550502">
              <w:rPr>
                <w:rFonts w:eastAsia="標楷體" w:hint="eastAsia"/>
                <w:szCs w:val="24"/>
                <w:lang w:eastAsia="zh-HK"/>
              </w:rPr>
              <w:t xml:space="preserve">    </w:t>
            </w:r>
            <w:r w:rsidRPr="002D728D">
              <w:rPr>
                <w:rFonts w:eastAsia="標楷體" w:hint="eastAsia"/>
                <w:szCs w:val="24"/>
                <w:lang w:eastAsia="zh-HK"/>
              </w:rPr>
              <w:t>月</w:t>
            </w:r>
            <w:r w:rsidR="00550502">
              <w:rPr>
                <w:rFonts w:eastAsia="標楷體" w:hint="eastAsia"/>
                <w:szCs w:val="24"/>
                <w:lang w:eastAsia="zh-HK"/>
              </w:rPr>
              <w:t xml:space="preserve">    </w:t>
            </w:r>
            <w:r w:rsidRPr="002D728D">
              <w:rPr>
                <w:rFonts w:eastAsia="標楷體" w:hint="eastAsia"/>
                <w:szCs w:val="24"/>
                <w:lang w:eastAsia="zh-HK"/>
              </w:rPr>
              <w:t>日</w:t>
            </w:r>
            <w:r w:rsidR="00E31E20">
              <w:rPr>
                <w:rFonts w:eastAsia="標楷體" w:hint="eastAsia"/>
                <w:szCs w:val="24"/>
              </w:rPr>
              <w:t>/</w:t>
            </w:r>
            <w:r w:rsidR="00550502">
              <w:rPr>
                <w:rFonts w:eastAsia="標楷體" w:hint="eastAsia"/>
                <w:szCs w:val="24"/>
                <w:lang w:eastAsia="zh-HK"/>
              </w:rPr>
              <w:t>年資計</w:t>
            </w:r>
            <w:r w:rsidR="00E31E20">
              <w:rPr>
                <w:rFonts w:eastAsia="標楷體" w:hint="eastAsia"/>
                <w:szCs w:val="24"/>
                <w:lang w:eastAsia="zh-HK"/>
              </w:rPr>
              <w:t>:</w:t>
            </w:r>
            <w:r w:rsidR="00550502">
              <w:rPr>
                <w:rFonts w:eastAsia="標楷體" w:hint="eastAsia"/>
                <w:szCs w:val="24"/>
                <w:lang w:eastAsia="zh-HK"/>
              </w:rPr>
              <w:t xml:space="preserve">　</w:t>
            </w:r>
            <w:r w:rsidR="00550502">
              <w:rPr>
                <w:rFonts w:eastAsia="標楷體" w:hint="eastAsia"/>
                <w:szCs w:val="24"/>
                <w:lang w:eastAsia="zh-HK"/>
              </w:rPr>
              <w:t xml:space="preserve"> </w:t>
            </w:r>
            <w:r w:rsidR="00550502">
              <w:rPr>
                <w:rFonts w:eastAsia="標楷體" w:hint="eastAsia"/>
                <w:szCs w:val="24"/>
                <w:lang w:eastAsia="zh-HK"/>
              </w:rPr>
              <w:t xml:space="preserve">年　</w:t>
            </w:r>
            <w:r w:rsidR="00550502">
              <w:rPr>
                <w:rFonts w:eastAsia="標楷體" w:hint="eastAsia"/>
                <w:szCs w:val="24"/>
                <w:lang w:eastAsia="zh-HK"/>
              </w:rPr>
              <w:t xml:space="preserve"> </w:t>
            </w:r>
            <w:r w:rsidR="00550502">
              <w:rPr>
                <w:rFonts w:eastAsia="標楷體" w:hint="eastAsia"/>
                <w:szCs w:val="24"/>
                <w:lang w:eastAsia="zh-HK"/>
              </w:rPr>
              <w:t>月</w:t>
            </w:r>
          </w:p>
        </w:tc>
      </w:tr>
      <w:tr w:rsidR="00AD6D4D" w:rsidRPr="002D728D" w:rsidTr="00502684">
        <w:trPr>
          <w:cantSplit/>
          <w:trHeight w:val="491"/>
        </w:trPr>
        <w:tc>
          <w:tcPr>
            <w:tcW w:w="10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6D4D" w:rsidRPr="002D728D" w:rsidRDefault="00AD6D4D" w:rsidP="002D728D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6D4D" w:rsidRPr="002D728D" w:rsidRDefault="00AD6D4D" w:rsidP="002D728D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  <w:r w:rsidRPr="002D728D">
              <w:rPr>
                <w:rFonts w:eastAsia="標楷體" w:hint="eastAsia"/>
                <w:szCs w:val="24"/>
                <w:lang w:eastAsia="zh-HK"/>
              </w:rPr>
              <w:t>英文姓名</w:t>
            </w:r>
          </w:p>
        </w:tc>
        <w:tc>
          <w:tcPr>
            <w:tcW w:w="28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6D4D" w:rsidRPr="002D728D" w:rsidRDefault="00AD6D4D" w:rsidP="00550502">
            <w:pPr>
              <w:spacing w:beforeLines="10" w:before="36" w:afterLines="10" w:after="36" w:line="240" w:lineRule="atLeast"/>
              <w:rPr>
                <w:rFonts w:eastAsia="標楷體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6D4D" w:rsidRPr="002D728D" w:rsidRDefault="00550502" w:rsidP="002D728D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  <w:r w:rsidRPr="002D728D">
              <w:rPr>
                <w:rFonts w:eastAsia="標楷體" w:hint="eastAsia"/>
                <w:szCs w:val="24"/>
                <w:lang w:eastAsia="zh-HK"/>
              </w:rPr>
              <w:t>所屬中心</w:t>
            </w:r>
          </w:p>
        </w:tc>
        <w:tc>
          <w:tcPr>
            <w:tcW w:w="385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D4D" w:rsidRPr="002D728D" w:rsidRDefault="00AD6D4D" w:rsidP="002D728D">
            <w:pPr>
              <w:spacing w:beforeLines="10" w:before="36" w:afterLines="10" w:after="36" w:line="240" w:lineRule="atLeast"/>
              <w:ind w:leftChars="274" w:left="658"/>
              <w:rPr>
                <w:rFonts w:eastAsia="標楷體"/>
                <w:szCs w:val="24"/>
              </w:rPr>
            </w:pPr>
          </w:p>
        </w:tc>
      </w:tr>
      <w:tr w:rsidR="00AD6D4D" w:rsidRPr="002D728D" w:rsidTr="00502684">
        <w:trPr>
          <w:cantSplit/>
          <w:trHeight w:val="491"/>
        </w:trPr>
        <w:tc>
          <w:tcPr>
            <w:tcW w:w="10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6D4D" w:rsidRPr="002D728D" w:rsidRDefault="00AD6D4D" w:rsidP="002D728D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6D4D" w:rsidRPr="002D728D" w:rsidRDefault="00550502" w:rsidP="002D728D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  <w:r w:rsidRPr="002D728D">
              <w:rPr>
                <w:rFonts w:eastAsia="標楷體"/>
                <w:szCs w:val="24"/>
              </w:rPr>
              <w:t>經費來源</w:t>
            </w:r>
          </w:p>
        </w:tc>
        <w:tc>
          <w:tcPr>
            <w:tcW w:w="28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6D4D" w:rsidRPr="002D728D" w:rsidRDefault="00AD6D4D" w:rsidP="00550502">
            <w:pPr>
              <w:spacing w:beforeLines="10" w:before="36" w:afterLines="10" w:after="36" w:line="240" w:lineRule="atLeast"/>
              <w:rPr>
                <w:rFonts w:eastAsia="標楷體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6D4D" w:rsidRPr="002D728D" w:rsidRDefault="00550502" w:rsidP="002D728D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  <w:r w:rsidRPr="002D728D">
              <w:rPr>
                <w:rFonts w:eastAsia="標楷體"/>
                <w:szCs w:val="24"/>
              </w:rPr>
              <w:t>職</w:t>
            </w:r>
            <w:r w:rsidR="00EE01B8">
              <w:rPr>
                <w:rFonts w:eastAsia="標楷體" w:hint="eastAsia"/>
                <w:szCs w:val="24"/>
              </w:rPr>
              <w:t xml:space="preserve">　　</w:t>
            </w:r>
            <w:r w:rsidRPr="002D728D">
              <w:rPr>
                <w:rFonts w:eastAsia="標楷體"/>
                <w:szCs w:val="24"/>
              </w:rPr>
              <w:t>稱</w:t>
            </w:r>
          </w:p>
        </w:tc>
        <w:tc>
          <w:tcPr>
            <w:tcW w:w="385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D4D" w:rsidRPr="002D728D" w:rsidRDefault="00E31E20" w:rsidP="00E31E20">
            <w:pPr>
              <w:spacing w:beforeLines="10" w:before="36" w:afterLines="10" w:after="36" w:line="24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 </w:t>
            </w:r>
            <w:r w:rsidR="00550502" w:rsidRPr="002D728D">
              <w:rPr>
                <w:rFonts w:eastAsia="標楷體"/>
                <w:szCs w:val="24"/>
              </w:rPr>
              <w:t>□</w:t>
            </w:r>
            <w:r w:rsidR="00550502" w:rsidRPr="002D728D">
              <w:rPr>
                <w:rFonts w:eastAsia="標楷體"/>
                <w:szCs w:val="24"/>
              </w:rPr>
              <w:t>研究員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="00550502" w:rsidRPr="002D728D">
              <w:rPr>
                <w:rFonts w:eastAsia="標楷體"/>
                <w:szCs w:val="24"/>
              </w:rPr>
              <w:t>□</w:t>
            </w:r>
            <w:r w:rsidR="00550502" w:rsidRPr="002D728D">
              <w:rPr>
                <w:rFonts w:eastAsia="標楷體"/>
                <w:szCs w:val="24"/>
              </w:rPr>
              <w:t>副研究員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="00550502" w:rsidRPr="002D728D">
              <w:rPr>
                <w:rFonts w:eastAsia="標楷體"/>
                <w:szCs w:val="24"/>
              </w:rPr>
              <w:t>□</w:t>
            </w:r>
            <w:r w:rsidR="00550502" w:rsidRPr="002D728D">
              <w:rPr>
                <w:rFonts w:eastAsia="標楷體"/>
                <w:szCs w:val="24"/>
              </w:rPr>
              <w:t>助理研究員</w:t>
            </w:r>
          </w:p>
        </w:tc>
      </w:tr>
      <w:tr w:rsidR="00933439" w:rsidRPr="002D728D" w:rsidTr="00502684">
        <w:trPr>
          <w:cantSplit/>
          <w:trHeight w:val="842"/>
        </w:trPr>
        <w:tc>
          <w:tcPr>
            <w:tcW w:w="10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439" w:rsidRPr="002D728D" w:rsidRDefault="00C83949" w:rsidP="002D728D">
            <w:pPr>
              <w:spacing w:beforeLines="10" w:before="36" w:afterLines="10" w:after="36" w:line="240" w:lineRule="atLeast"/>
              <w:jc w:val="center"/>
              <w:rPr>
                <w:szCs w:val="24"/>
              </w:rPr>
            </w:pPr>
            <w:r w:rsidRPr="002D728D">
              <w:rPr>
                <w:rFonts w:eastAsia="標楷體"/>
                <w:szCs w:val="24"/>
              </w:rPr>
              <w:t>類型</w:t>
            </w:r>
          </w:p>
        </w:tc>
        <w:tc>
          <w:tcPr>
            <w:tcW w:w="901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439" w:rsidRPr="002D728D" w:rsidRDefault="00C83949" w:rsidP="002D728D">
            <w:pPr>
              <w:spacing w:beforeLines="10" w:before="36" w:afterLines="10" w:after="36" w:line="240" w:lineRule="atLeast"/>
              <w:ind w:leftChars="47" w:left="113"/>
              <w:rPr>
                <w:szCs w:val="24"/>
              </w:rPr>
            </w:pPr>
            <w:r w:rsidRPr="002D728D">
              <w:rPr>
                <w:rFonts w:eastAsia="標楷體"/>
                <w:szCs w:val="24"/>
              </w:rPr>
              <w:t>□</w:t>
            </w:r>
            <w:r w:rsidRPr="002D728D">
              <w:rPr>
                <w:rFonts w:eastAsia="標楷體"/>
                <w:szCs w:val="24"/>
              </w:rPr>
              <w:t>研究型</w:t>
            </w:r>
            <w:r w:rsidRPr="002D728D">
              <w:rPr>
                <w:rFonts w:eastAsia="標楷體"/>
                <w:szCs w:val="24"/>
              </w:rPr>
              <w:t xml:space="preserve"> (</w:t>
            </w:r>
            <w:r w:rsidRPr="002D728D">
              <w:rPr>
                <w:rFonts w:eastAsia="標楷體"/>
                <w:szCs w:val="24"/>
              </w:rPr>
              <w:t>專業技術服務</w:t>
            </w:r>
            <w:proofErr w:type="gramStart"/>
            <w:r w:rsidRPr="002D728D">
              <w:rPr>
                <w:rFonts w:eastAsia="標楷體"/>
                <w:szCs w:val="24"/>
              </w:rPr>
              <w:t>佔</w:t>
            </w:r>
            <w:proofErr w:type="gramEnd"/>
            <w:r w:rsidRPr="002D728D">
              <w:rPr>
                <w:rFonts w:eastAsia="標楷體"/>
                <w:szCs w:val="24"/>
              </w:rPr>
              <w:t>20%</w:t>
            </w:r>
            <w:r w:rsidRPr="002D728D">
              <w:rPr>
                <w:rFonts w:eastAsia="標楷體"/>
                <w:szCs w:val="24"/>
              </w:rPr>
              <w:t>、研究成果</w:t>
            </w:r>
            <w:proofErr w:type="gramStart"/>
            <w:r w:rsidRPr="002D728D">
              <w:rPr>
                <w:rFonts w:eastAsia="標楷體"/>
                <w:szCs w:val="24"/>
              </w:rPr>
              <w:t>佔</w:t>
            </w:r>
            <w:proofErr w:type="gramEnd"/>
            <w:r w:rsidRPr="002D728D">
              <w:rPr>
                <w:rFonts w:eastAsia="標楷體"/>
                <w:szCs w:val="24"/>
              </w:rPr>
              <w:t>70%</w:t>
            </w:r>
            <w:r w:rsidRPr="002D728D">
              <w:rPr>
                <w:rFonts w:eastAsia="標楷體"/>
                <w:szCs w:val="24"/>
              </w:rPr>
              <w:t>、其他服務</w:t>
            </w:r>
            <w:proofErr w:type="gramStart"/>
            <w:r w:rsidRPr="002D728D">
              <w:rPr>
                <w:rFonts w:eastAsia="標楷體"/>
                <w:szCs w:val="24"/>
              </w:rPr>
              <w:t>佔</w:t>
            </w:r>
            <w:proofErr w:type="gramEnd"/>
            <w:r w:rsidRPr="002D728D">
              <w:rPr>
                <w:rFonts w:eastAsia="標楷體"/>
                <w:szCs w:val="24"/>
              </w:rPr>
              <w:t>10%)</w:t>
            </w:r>
          </w:p>
          <w:p w:rsidR="00933439" w:rsidRPr="002D728D" w:rsidRDefault="00C83949" w:rsidP="002D728D">
            <w:pPr>
              <w:spacing w:beforeLines="10" w:before="36" w:afterLines="10" w:after="36" w:line="240" w:lineRule="atLeast"/>
              <w:ind w:leftChars="47" w:left="113"/>
              <w:rPr>
                <w:szCs w:val="24"/>
              </w:rPr>
            </w:pPr>
            <w:r w:rsidRPr="002D728D">
              <w:rPr>
                <w:rFonts w:eastAsia="標楷體"/>
                <w:szCs w:val="24"/>
              </w:rPr>
              <w:t>□</w:t>
            </w:r>
            <w:r w:rsidRPr="002D728D">
              <w:rPr>
                <w:rFonts w:eastAsia="標楷體"/>
                <w:szCs w:val="24"/>
              </w:rPr>
              <w:t>一般型</w:t>
            </w:r>
            <w:r w:rsidRPr="002D728D">
              <w:rPr>
                <w:rFonts w:eastAsia="標楷體"/>
                <w:szCs w:val="24"/>
              </w:rPr>
              <w:t xml:space="preserve"> (</w:t>
            </w:r>
            <w:r w:rsidRPr="002D728D">
              <w:rPr>
                <w:rFonts w:eastAsia="標楷體"/>
                <w:szCs w:val="24"/>
              </w:rPr>
              <w:t>專業技術服務</w:t>
            </w:r>
            <w:proofErr w:type="gramStart"/>
            <w:r w:rsidRPr="002D728D">
              <w:rPr>
                <w:rFonts w:eastAsia="標楷體"/>
                <w:szCs w:val="24"/>
              </w:rPr>
              <w:t>佔</w:t>
            </w:r>
            <w:proofErr w:type="gramEnd"/>
            <w:r w:rsidRPr="002D728D">
              <w:rPr>
                <w:rFonts w:eastAsia="標楷體"/>
                <w:szCs w:val="24"/>
              </w:rPr>
              <w:t>45%</w:t>
            </w:r>
            <w:r w:rsidRPr="002D728D">
              <w:rPr>
                <w:rFonts w:eastAsia="標楷體"/>
                <w:szCs w:val="24"/>
              </w:rPr>
              <w:t>、研究成果</w:t>
            </w:r>
            <w:proofErr w:type="gramStart"/>
            <w:r w:rsidRPr="002D728D">
              <w:rPr>
                <w:rFonts w:eastAsia="標楷體"/>
                <w:szCs w:val="24"/>
              </w:rPr>
              <w:t>佔</w:t>
            </w:r>
            <w:proofErr w:type="gramEnd"/>
            <w:r w:rsidRPr="002D728D">
              <w:rPr>
                <w:rFonts w:eastAsia="標楷體"/>
                <w:szCs w:val="24"/>
              </w:rPr>
              <w:t>45%</w:t>
            </w:r>
            <w:r w:rsidRPr="002D728D">
              <w:rPr>
                <w:rFonts w:eastAsia="標楷體"/>
                <w:szCs w:val="24"/>
              </w:rPr>
              <w:t>、其他服務</w:t>
            </w:r>
            <w:proofErr w:type="gramStart"/>
            <w:r w:rsidRPr="002D728D">
              <w:rPr>
                <w:rFonts w:eastAsia="標楷體"/>
                <w:szCs w:val="24"/>
              </w:rPr>
              <w:t>佔</w:t>
            </w:r>
            <w:proofErr w:type="gramEnd"/>
            <w:r w:rsidRPr="002D728D">
              <w:rPr>
                <w:rFonts w:eastAsia="標楷體"/>
                <w:szCs w:val="24"/>
              </w:rPr>
              <w:t>10%)</w:t>
            </w:r>
          </w:p>
        </w:tc>
      </w:tr>
      <w:tr w:rsidR="000D0155" w:rsidRPr="002D728D" w:rsidTr="00502684">
        <w:trPr>
          <w:cantSplit/>
          <w:trHeight w:val="420"/>
        </w:trPr>
        <w:tc>
          <w:tcPr>
            <w:tcW w:w="101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0D0155" w:rsidRPr="002A23A7" w:rsidRDefault="000D0155" w:rsidP="002A23A7">
            <w:pPr>
              <w:spacing w:beforeLines="10" w:before="36" w:afterLines="10" w:after="36" w:line="240" w:lineRule="atLeast"/>
              <w:ind w:right="113" w:firstLineChars="50" w:firstLine="12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2A23A7">
              <w:rPr>
                <w:rFonts w:ascii="標楷體" w:eastAsia="標楷體" w:hAnsi="標楷體" w:hint="eastAsia"/>
                <w:szCs w:val="24"/>
                <w:lang w:eastAsia="zh-HK"/>
              </w:rPr>
              <w:t>研</w:t>
            </w:r>
            <w:proofErr w:type="gramEnd"/>
            <w:r w:rsidRPr="002A23A7">
              <w:rPr>
                <w:rFonts w:ascii="標楷體" w:eastAsia="標楷體" w:hAnsi="標楷體" w:hint="eastAsia"/>
                <w:szCs w:val="24"/>
                <w:lang w:eastAsia="zh-HK"/>
              </w:rPr>
              <w:t xml:space="preserve"> 究 人 員 自 評</w:t>
            </w:r>
            <w:r w:rsidRPr="002A23A7">
              <w:rPr>
                <w:rFonts w:ascii="標楷體" w:eastAsia="標楷體" w:hAnsi="標楷體"/>
                <w:szCs w:val="24"/>
                <w:lang w:eastAsia="zh-HK"/>
              </w:rPr>
              <w:br/>
            </w:r>
            <w:r w:rsidRPr="002A23A7">
              <w:rPr>
                <w:rFonts w:ascii="標楷體" w:eastAsia="標楷體" w:hAnsi="標楷體"/>
                <w:sz w:val="22"/>
                <w:szCs w:val="24"/>
                <w:lang w:eastAsia="zh-HK"/>
              </w:rPr>
              <w:t>(</w:t>
            </w:r>
            <w:r w:rsidRPr="002A23A7">
              <w:rPr>
                <w:rFonts w:ascii="標楷體" w:eastAsia="標楷體" w:hAnsi="標楷體"/>
                <w:sz w:val="22"/>
                <w:szCs w:val="24"/>
              </w:rPr>
              <w:t>若篇幅不足，請</w:t>
            </w:r>
            <w:r w:rsidR="002A23A7"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增列</w:t>
            </w:r>
            <w:proofErr w:type="gramStart"/>
            <w:r w:rsidRPr="002A23A7">
              <w:rPr>
                <w:rFonts w:ascii="標楷體" w:eastAsia="標楷體" w:hAnsi="標楷體"/>
                <w:sz w:val="22"/>
                <w:szCs w:val="24"/>
              </w:rPr>
              <w:t>繕</w:t>
            </w:r>
            <w:proofErr w:type="gramEnd"/>
            <w:r w:rsidR="002A23A7"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附</w:t>
            </w:r>
            <w:r w:rsidRPr="002A23A7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901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155" w:rsidRPr="002D728D" w:rsidRDefault="000D0155" w:rsidP="007B6F8D">
            <w:pPr>
              <w:spacing w:beforeLines="10" w:before="36" w:afterLines="10" w:after="36" w:line="240" w:lineRule="atLeast"/>
              <w:rPr>
                <w:rFonts w:ascii="標楷體" w:eastAsia="標楷體" w:hAnsi="標楷體"/>
                <w:szCs w:val="24"/>
              </w:rPr>
            </w:pPr>
            <w:r w:rsidRPr="002D728D">
              <w:rPr>
                <w:rFonts w:ascii="標楷體" w:eastAsia="標楷體" w:hAnsi="標楷體" w:hint="eastAsia"/>
                <w:szCs w:val="24"/>
                <w:lang w:eastAsia="zh-HK"/>
              </w:rPr>
              <w:t>內容</w:t>
            </w:r>
            <w:r w:rsidRPr="000D0155">
              <w:rPr>
                <w:rFonts w:asciiTheme="minorEastAsia" w:eastAsiaTheme="minorEastAsia" w:hAnsiTheme="minorEastAsia" w:hint="eastAsia"/>
                <w:sz w:val="22"/>
                <w:szCs w:val="24"/>
                <w:lang w:eastAsia="zh-HK"/>
              </w:rPr>
              <w:t>(針對個人於</w:t>
            </w:r>
            <w:proofErr w:type="gramStart"/>
            <w:r w:rsidRPr="000D0155">
              <w:rPr>
                <w:rFonts w:asciiTheme="minorEastAsia" w:eastAsiaTheme="minorEastAsia" w:hAnsiTheme="minorEastAsia" w:hint="eastAsia"/>
                <w:sz w:val="22"/>
                <w:szCs w:val="24"/>
                <w:lang w:eastAsia="zh-HK"/>
              </w:rPr>
              <w:t>年度間在專業</w:t>
            </w:r>
            <w:proofErr w:type="gramEnd"/>
            <w:r w:rsidRPr="000D0155">
              <w:rPr>
                <w:rFonts w:asciiTheme="minorEastAsia" w:eastAsiaTheme="minorEastAsia" w:hAnsiTheme="minorEastAsia" w:hint="eastAsia"/>
                <w:sz w:val="22"/>
                <w:szCs w:val="24"/>
                <w:lang w:eastAsia="zh-HK"/>
              </w:rPr>
              <w:t>技術、研究、服務之實際表現自我評核，並附上佐證資料)</w:t>
            </w:r>
          </w:p>
        </w:tc>
      </w:tr>
      <w:tr w:rsidR="000D0155" w:rsidRPr="002D728D" w:rsidTr="00502684">
        <w:trPr>
          <w:cantSplit/>
          <w:trHeight w:val="340"/>
        </w:trPr>
        <w:tc>
          <w:tcPr>
            <w:tcW w:w="10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0D0155" w:rsidRPr="002D728D" w:rsidRDefault="000D0155" w:rsidP="000D0155">
            <w:pPr>
              <w:spacing w:beforeLines="10" w:before="36" w:afterLines="10" w:after="36" w:line="240" w:lineRule="atLeast"/>
              <w:ind w:right="113" w:firstLineChars="50" w:firstLine="12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155" w:rsidRPr="002D728D" w:rsidRDefault="000D0155" w:rsidP="000D0155">
            <w:pPr>
              <w:spacing w:beforeLines="10" w:before="36" w:afterLines="10" w:after="36" w:line="240" w:lineRule="atLeast"/>
              <w:jc w:val="both"/>
              <w:rPr>
                <w:rFonts w:eastAsia="標楷體"/>
                <w:szCs w:val="24"/>
                <w:lang w:eastAsia="zh-HK"/>
              </w:rPr>
            </w:pPr>
            <w:r w:rsidRPr="002D728D">
              <w:rPr>
                <w:rFonts w:eastAsia="標楷體" w:hint="eastAsia"/>
                <w:szCs w:val="24"/>
                <w:lang w:eastAsia="zh-HK"/>
              </w:rPr>
              <w:t>一</w:t>
            </w:r>
            <w:r w:rsidRPr="002D728D"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 w:rsidRPr="002D728D">
              <w:rPr>
                <w:rFonts w:eastAsia="標楷體"/>
                <w:szCs w:val="24"/>
              </w:rPr>
              <w:t>專業技術績效</w:t>
            </w:r>
          </w:p>
        </w:tc>
        <w:tc>
          <w:tcPr>
            <w:tcW w:w="683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155" w:rsidRPr="002D728D" w:rsidRDefault="000D0155" w:rsidP="000D0155">
            <w:pPr>
              <w:spacing w:beforeLines="10" w:before="36" w:afterLines="10" w:after="36" w:line="24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0D0155" w:rsidRPr="002D728D" w:rsidTr="00502684">
        <w:trPr>
          <w:cantSplit/>
          <w:trHeight w:val="340"/>
        </w:trPr>
        <w:tc>
          <w:tcPr>
            <w:tcW w:w="10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0D0155" w:rsidRPr="002D728D" w:rsidRDefault="000D0155" w:rsidP="000D0155">
            <w:pPr>
              <w:spacing w:beforeLines="10" w:before="36" w:afterLines="10" w:after="36" w:line="240" w:lineRule="atLeast"/>
              <w:ind w:right="113" w:firstLineChars="50" w:firstLine="12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8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155" w:rsidRPr="002D728D" w:rsidRDefault="000D0155" w:rsidP="000D0155">
            <w:pPr>
              <w:spacing w:beforeLines="10" w:before="36" w:afterLines="10" w:after="36" w:line="240" w:lineRule="atLeast"/>
              <w:rPr>
                <w:rFonts w:eastAsia="標楷體"/>
                <w:szCs w:val="24"/>
                <w:lang w:eastAsia="zh-HK"/>
              </w:rPr>
            </w:pPr>
            <w:r w:rsidRPr="002D728D">
              <w:rPr>
                <w:rFonts w:eastAsia="標楷體" w:hint="eastAsia"/>
                <w:szCs w:val="24"/>
                <w:lang w:eastAsia="zh-HK"/>
              </w:rPr>
              <w:t>二</w:t>
            </w:r>
            <w:r w:rsidRPr="002D728D"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 w:rsidRPr="002D728D">
              <w:rPr>
                <w:rFonts w:eastAsia="標楷體"/>
                <w:szCs w:val="24"/>
              </w:rPr>
              <w:t>研究成果</w:t>
            </w:r>
            <w:r>
              <w:rPr>
                <w:rFonts w:eastAsia="標楷體" w:hint="eastAsia"/>
                <w:szCs w:val="24"/>
              </w:rPr>
              <w:br/>
            </w:r>
            <w:r w:rsidRPr="000D0155">
              <w:rPr>
                <w:rFonts w:asciiTheme="minorEastAsia" w:eastAsiaTheme="minorEastAsia" w:hAnsiTheme="minorEastAsia"/>
                <w:sz w:val="22"/>
                <w:szCs w:val="24"/>
              </w:rPr>
              <w:t>（</w:t>
            </w:r>
            <w:r w:rsidRPr="000D0155">
              <w:rPr>
                <w:rFonts w:asciiTheme="minorEastAsia" w:eastAsiaTheme="minorEastAsia" w:hAnsiTheme="minorEastAsia" w:hint="eastAsia"/>
                <w:sz w:val="22"/>
                <w:szCs w:val="24"/>
                <w:lang w:eastAsia="zh-HK"/>
              </w:rPr>
              <w:t>發表論文、專利、技術移轉等）</w:t>
            </w:r>
          </w:p>
        </w:tc>
        <w:tc>
          <w:tcPr>
            <w:tcW w:w="43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0155" w:rsidRPr="002D728D" w:rsidRDefault="000D0155" w:rsidP="000D0155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論文題目</w:t>
            </w:r>
            <w:r>
              <w:rPr>
                <w:rFonts w:eastAsia="標楷體" w:hint="eastAsia"/>
                <w:szCs w:val="24"/>
                <w:lang w:eastAsia="zh-HK"/>
              </w:rPr>
              <w:t>/</w:t>
            </w:r>
            <w:r>
              <w:rPr>
                <w:rFonts w:eastAsia="標楷體" w:hint="eastAsia"/>
                <w:szCs w:val="24"/>
                <w:lang w:eastAsia="zh-HK"/>
              </w:rPr>
              <w:t>期刊名稱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  <w:lang w:eastAsia="zh-HK"/>
              </w:rPr>
              <w:t>年度</w:t>
            </w:r>
          </w:p>
        </w:tc>
        <w:tc>
          <w:tcPr>
            <w:tcW w:w="1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0155" w:rsidRPr="002D728D" w:rsidRDefault="00E31E20" w:rsidP="000D0155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影響</w:t>
            </w:r>
            <w:r w:rsidR="000D0155">
              <w:rPr>
                <w:rFonts w:eastAsia="標楷體" w:hint="eastAsia"/>
                <w:szCs w:val="24"/>
                <w:lang w:eastAsia="zh-HK"/>
              </w:rPr>
              <w:t>係數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155" w:rsidRPr="002D728D" w:rsidRDefault="000D0155" w:rsidP="000D0155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作者排名</w:t>
            </w:r>
          </w:p>
        </w:tc>
      </w:tr>
      <w:tr w:rsidR="000D0155" w:rsidRPr="002D728D" w:rsidTr="00502684">
        <w:trPr>
          <w:cantSplit/>
          <w:trHeight w:val="340"/>
        </w:trPr>
        <w:tc>
          <w:tcPr>
            <w:tcW w:w="10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0D0155" w:rsidRPr="002D728D" w:rsidRDefault="000D0155" w:rsidP="000D0155">
            <w:pPr>
              <w:spacing w:beforeLines="10" w:before="36" w:afterLines="10" w:after="36" w:line="240" w:lineRule="atLeast"/>
              <w:ind w:right="113" w:firstLineChars="50" w:firstLine="12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8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155" w:rsidRPr="002D728D" w:rsidRDefault="000D0155" w:rsidP="000D0155">
            <w:pPr>
              <w:spacing w:beforeLines="10" w:before="36" w:afterLines="10" w:after="36" w:line="240" w:lineRule="atLeast"/>
              <w:jc w:val="both"/>
              <w:rPr>
                <w:rFonts w:eastAsia="標楷體"/>
                <w:szCs w:val="24"/>
                <w:lang w:eastAsia="zh-HK"/>
              </w:rPr>
            </w:pPr>
          </w:p>
        </w:tc>
        <w:tc>
          <w:tcPr>
            <w:tcW w:w="43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0155" w:rsidRPr="002D728D" w:rsidRDefault="000D0155" w:rsidP="000D0155">
            <w:pPr>
              <w:spacing w:beforeLines="10" w:before="36" w:afterLines="10" w:after="36"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0155" w:rsidRPr="002D728D" w:rsidRDefault="000D0155" w:rsidP="000D0155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155" w:rsidRPr="002D728D" w:rsidRDefault="000D0155" w:rsidP="000D0155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0D0155" w:rsidRPr="002D728D" w:rsidTr="00502684">
        <w:trPr>
          <w:cantSplit/>
          <w:trHeight w:val="340"/>
        </w:trPr>
        <w:tc>
          <w:tcPr>
            <w:tcW w:w="10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0D0155" w:rsidRPr="002D728D" w:rsidRDefault="000D0155" w:rsidP="000D0155">
            <w:pPr>
              <w:spacing w:beforeLines="10" w:before="36" w:afterLines="10" w:after="36" w:line="240" w:lineRule="atLeast"/>
              <w:ind w:right="113" w:firstLineChars="50" w:firstLine="12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8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155" w:rsidRPr="002D728D" w:rsidRDefault="000D0155" w:rsidP="000D0155">
            <w:pPr>
              <w:spacing w:beforeLines="10" w:before="36" w:afterLines="10" w:after="36" w:line="240" w:lineRule="atLeast"/>
              <w:jc w:val="both"/>
              <w:rPr>
                <w:rFonts w:eastAsia="標楷體"/>
                <w:szCs w:val="24"/>
                <w:lang w:eastAsia="zh-HK"/>
              </w:rPr>
            </w:pPr>
          </w:p>
        </w:tc>
        <w:tc>
          <w:tcPr>
            <w:tcW w:w="43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0155" w:rsidRPr="002D728D" w:rsidRDefault="000D0155" w:rsidP="000D0155">
            <w:pPr>
              <w:spacing w:beforeLines="10" w:before="36" w:afterLines="10" w:after="36"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0155" w:rsidRPr="002D728D" w:rsidRDefault="000D0155" w:rsidP="000D0155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155" w:rsidRPr="002D728D" w:rsidRDefault="000D0155" w:rsidP="000D0155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0D0155" w:rsidRPr="002D728D" w:rsidTr="00502684">
        <w:trPr>
          <w:cantSplit/>
          <w:trHeight w:val="340"/>
        </w:trPr>
        <w:tc>
          <w:tcPr>
            <w:tcW w:w="10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0D0155" w:rsidRPr="002D728D" w:rsidRDefault="000D0155" w:rsidP="000D0155">
            <w:pPr>
              <w:spacing w:beforeLines="10" w:before="36" w:afterLines="10" w:after="36" w:line="240" w:lineRule="atLeast"/>
              <w:ind w:right="113" w:firstLineChars="50" w:firstLine="12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8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155" w:rsidRPr="002D728D" w:rsidRDefault="000D0155" w:rsidP="000D0155">
            <w:pPr>
              <w:spacing w:beforeLines="10" w:before="36" w:afterLines="10" w:after="36" w:line="240" w:lineRule="atLeast"/>
              <w:jc w:val="both"/>
              <w:rPr>
                <w:rFonts w:eastAsia="標楷體"/>
                <w:szCs w:val="24"/>
                <w:lang w:eastAsia="zh-HK"/>
              </w:rPr>
            </w:pPr>
          </w:p>
        </w:tc>
        <w:tc>
          <w:tcPr>
            <w:tcW w:w="43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0155" w:rsidRPr="002D728D" w:rsidRDefault="000D0155" w:rsidP="000D0155">
            <w:pPr>
              <w:spacing w:beforeLines="10" w:before="36" w:afterLines="10" w:after="36"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0155" w:rsidRPr="002D728D" w:rsidRDefault="000D0155" w:rsidP="000D0155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155" w:rsidRPr="002D728D" w:rsidRDefault="000D0155" w:rsidP="000D0155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0D0155" w:rsidRPr="002D728D" w:rsidTr="00502684">
        <w:trPr>
          <w:cantSplit/>
          <w:trHeight w:val="340"/>
        </w:trPr>
        <w:tc>
          <w:tcPr>
            <w:tcW w:w="10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0D0155" w:rsidRPr="002D728D" w:rsidRDefault="000D0155" w:rsidP="000D0155">
            <w:pPr>
              <w:spacing w:beforeLines="10" w:before="36" w:afterLines="10" w:after="36" w:line="240" w:lineRule="atLeast"/>
              <w:ind w:right="113" w:firstLineChars="50" w:firstLine="12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155" w:rsidRPr="002D728D" w:rsidRDefault="000D0155" w:rsidP="000D0155">
            <w:pPr>
              <w:spacing w:beforeLines="10" w:before="36" w:afterLines="10" w:after="36" w:line="240" w:lineRule="atLeast"/>
              <w:jc w:val="both"/>
              <w:rPr>
                <w:rFonts w:eastAsia="標楷體"/>
                <w:szCs w:val="24"/>
                <w:lang w:eastAsia="zh-HK"/>
              </w:rPr>
            </w:pPr>
            <w:r w:rsidRPr="002D728D">
              <w:rPr>
                <w:rFonts w:eastAsia="標楷體" w:hint="eastAsia"/>
                <w:szCs w:val="24"/>
                <w:lang w:eastAsia="zh-HK"/>
              </w:rPr>
              <w:t>三</w:t>
            </w:r>
            <w:r w:rsidRPr="002D728D"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 w:rsidRPr="002D728D">
              <w:rPr>
                <w:rFonts w:eastAsia="標楷體"/>
                <w:szCs w:val="24"/>
              </w:rPr>
              <w:t>其他服務</w:t>
            </w:r>
          </w:p>
        </w:tc>
        <w:tc>
          <w:tcPr>
            <w:tcW w:w="683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155" w:rsidRPr="002D728D" w:rsidRDefault="000D0155" w:rsidP="000D0155">
            <w:pPr>
              <w:spacing w:beforeLines="10" w:before="36" w:afterLines="10" w:after="36" w:line="24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0D0155" w:rsidRPr="002D728D" w:rsidTr="00502684">
        <w:trPr>
          <w:cantSplit/>
          <w:trHeight w:val="531"/>
        </w:trPr>
        <w:tc>
          <w:tcPr>
            <w:tcW w:w="101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0D0155" w:rsidRPr="002D728D" w:rsidRDefault="000D0155" w:rsidP="000D0155">
            <w:pPr>
              <w:spacing w:beforeLines="10" w:before="36" w:afterLines="10" w:after="36" w:line="240" w:lineRule="atLeast"/>
              <w:ind w:right="113" w:firstLineChars="50" w:firstLine="12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14" w:type="dxa"/>
            <w:gridSpan w:val="1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155" w:rsidRPr="002D728D" w:rsidRDefault="000D0155" w:rsidP="000D0155">
            <w:pPr>
              <w:spacing w:beforeLines="10" w:before="36" w:afterLines="10" w:after="36" w:line="24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研究人員簽名：　　　　　　　　　　　　　　　　日期：　　　年　　月　　日</w:t>
            </w:r>
          </w:p>
        </w:tc>
      </w:tr>
      <w:tr w:rsidR="00BD14A8" w:rsidRPr="002D728D" w:rsidTr="00502684">
        <w:trPr>
          <w:cantSplit/>
          <w:trHeight w:val="531"/>
        </w:trPr>
        <w:tc>
          <w:tcPr>
            <w:tcW w:w="10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D14A8" w:rsidRPr="002D728D" w:rsidRDefault="00BD14A8" w:rsidP="000D0155">
            <w:pPr>
              <w:spacing w:beforeLines="10" w:before="36" w:afterLines="10" w:after="36" w:line="240" w:lineRule="atLeast"/>
              <w:ind w:right="113" w:firstLineChars="50" w:firstLine="120"/>
              <w:jc w:val="center"/>
              <w:rPr>
                <w:rFonts w:eastAsia="標楷體"/>
                <w:szCs w:val="24"/>
              </w:rPr>
            </w:pPr>
            <w:r w:rsidRPr="002D728D">
              <w:rPr>
                <w:rFonts w:eastAsia="標楷體"/>
                <w:szCs w:val="24"/>
              </w:rPr>
              <w:t>延聘研究人員成效評估</w:t>
            </w:r>
          </w:p>
        </w:tc>
        <w:tc>
          <w:tcPr>
            <w:tcW w:w="2181" w:type="dxa"/>
            <w:gridSpan w:val="4"/>
            <w:tcBorders>
              <w:top w:val="single" w:sz="12" w:space="0" w:color="auto"/>
            </w:tcBorders>
            <w:shd w:val="clear" w:color="auto" w:fill="FDE9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4A8" w:rsidRPr="002D728D" w:rsidRDefault="00BD14A8" w:rsidP="002D728D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  <w:lang w:eastAsia="zh-HK"/>
              </w:rPr>
            </w:pPr>
            <w:r w:rsidRPr="002D728D">
              <w:rPr>
                <w:rFonts w:eastAsia="標楷體" w:hint="eastAsia"/>
                <w:szCs w:val="24"/>
                <w:lang w:eastAsia="zh-HK"/>
              </w:rPr>
              <w:t>考核項目</w:t>
            </w:r>
          </w:p>
        </w:tc>
        <w:tc>
          <w:tcPr>
            <w:tcW w:w="3176" w:type="dxa"/>
            <w:gridSpan w:val="6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BD14A8" w:rsidRPr="002D728D" w:rsidRDefault="00BD14A8" w:rsidP="002D728D">
            <w:pPr>
              <w:widowControl/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  <w:lang w:eastAsia="zh-HK"/>
              </w:rPr>
            </w:pPr>
            <w:r w:rsidRPr="002D728D">
              <w:rPr>
                <w:rFonts w:eastAsia="標楷體" w:hint="eastAsia"/>
                <w:szCs w:val="24"/>
                <w:lang w:eastAsia="zh-HK"/>
              </w:rPr>
              <w:t>說明</w:t>
            </w:r>
          </w:p>
        </w:tc>
        <w:tc>
          <w:tcPr>
            <w:tcW w:w="1837" w:type="dxa"/>
            <w:gridSpan w:val="4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BD14A8" w:rsidRPr="002D728D" w:rsidRDefault="00911543" w:rsidP="00911543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研究中心主</w:t>
            </w:r>
            <w:r w:rsidR="00BD14A8" w:rsidRPr="002D728D">
              <w:rPr>
                <w:rFonts w:eastAsia="標楷體" w:hint="eastAsia"/>
                <w:szCs w:val="24"/>
                <w:lang w:eastAsia="zh-HK"/>
              </w:rPr>
              <w:t>管</w:t>
            </w:r>
            <w:r>
              <w:rPr>
                <w:rFonts w:eastAsia="標楷體"/>
                <w:szCs w:val="24"/>
                <w:lang w:eastAsia="zh-HK"/>
              </w:rPr>
              <w:br/>
            </w:r>
            <w:r w:rsidR="00BD14A8" w:rsidRPr="002D728D">
              <w:rPr>
                <w:rFonts w:eastAsia="標楷體" w:hint="eastAsia"/>
                <w:szCs w:val="24"/>
                <w:lang w:eastAsia="zh-HK"/>
              </w:rPr>
              <w:t>評分</w:t>
            </w:r>
            <w:r>
              <w:rPr>
                <w:rFonts w:eastAsia="標楷體" w:hint="eastAsia"/>
                <w:szCs w:val="24"/>
                <w:lang w:eastAsia="zh-HK"/>
              </w:rPr>
              <w:t>/</w:t>
            </w:r>
            <w:r>
              <w:rPr>
                <w:rFonts w:eastAsia="標楷體" w:hint="eastAsia"/>
                <w:szCs w:val="24"/>
                <w:lang w:eastAsia="zh-HK"/>
              </w:rPr>
              <w:t>評語</w:t>
            </w:r>
          </w:p>
        </w:tc>
        <w:tc>
          <w:tcPr>
            <w:tcW w:w="182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D14A8" w:rsidRPr="002D728D" w:rsidRDefault="00B3750C" w:rsidP="00B3750C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研究發展</w:t>
            </w:r>
            <w:r w:rsidR="00BD14A8" w:rsidRPr="002D728D">
              <w:rPr>
                <w:rFonts w:eastAsia="標楷體" w:hint="eastAsia"/>
                <w:szCs w:val="24"/>
                <w:lang w:eastAsia="zh-HK"/>
              </w:rPr>
              <w:t>會</w:t>
            </w:r>
            <w:r>
              <w:rPr>
                <w:rFonts w:eastAsia="標楷體" w:hint="eastAsia"/>
                <w:szCs w:val="24"/>
                <w:lang w:eastAsia="zh-HK"/>
              </w:rPr>
              <w:t>議</w:t>
            </w:r>
            <w:r>
              <w:rPr>
                <w:rFonts w:eastAsia="標楷體" w:hint="eastAsia"/>
                <w:szCs w:val="24"/>
                <w:lang w:eastAsia="zh-HK"/>
              </w:rPr>
              <w:t xml:space="preserve">  </w:t>
            </w:r>
            <w:r w:rsidR="0005532A">
              <w:rPr>
                <w:rFonts w:eastAsia="標楷體" w:hint="eastAsia"/>
                <w:szCs w:val="24"/>
                <w:lang w:eastAsia="zh-HK"/>
              </w:rPr>
              <w:t xml:space="preserve"> </w:t>
            </w:r>
            <w:r w:rsidR="00BD14A8" w:rsidRPr="002D728D">
              <w:rPr>
                <w:rFonts w:eastAsia="標楷體" w:hint="eastAsia"/>
                <w:szCs w:val="24"/>
                <w:lang w:eastAsia="zh-HK"/>
              </w:rPr>
              <w:t>評分</w:t>
            </w:r>
          </w:p>
        </w:tc>
      </w:tr>
      <w:tr w:rsidR="00BD14A8" w:rsidRPr="002D728D" w:rsidTr="00502684">
        <w:trPr>
          <w:cantSplit/>
          <w:trHeight w:val="2512"/>
        </w:trPr>
        <w:tc>
          <w:tcPr>
            <w:tcW w:w="1014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D14A8" w:rsidRPr="002D728D" w:rsidRDefault="00BD14A8" w:rsidP="002D728D">
            <w:pPr>
              <w:spacing w:beforeLines="10" w:before="36" w:afterLines="10" w:after="36" w:line="240" w:lineRule="atLeast"/>
              <w:ind w:right="113" w:firstLineChars="50" w:firstLine="12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81" w:type="dxa"/>
            <w:gridSpan w:val="4"/>
            <w:shd w:val="clear" w:color="auto" w:fill="FDE9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14A8" w:rsidRPr="002D728D" w:rsidRDefault="00BD14A8" w:rsidP="002D728D">
            <w:pPr>
              <w:spacing w:beforeLines="10" w:before="36" w:afterLines="10" w:after="36" w:line="240" w:lineRule="atLeast"/>
              <w:rPr>
                <w:rFonts w:eastAsia="標楷體"/>
                <w:szCs w:val="24"/>
              </w:rPr>
            </w:pPr>
            <w:r w:rsidRPr="002D728D">
              <w:rPr>
                <w:rFonts w:eastAsia="標楷體" w:hint="eastAsia"/>
                <w:szCs w:val="24"/>
                <w:lang w:eastAsia="zh-HK"/>
              </w:rPr>
              <w:t>一</w:t>
            </w:r>
            <w:r w:rsidRPr="002D728D"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 w:rsidRPr="002D728D">
              <w:rPr>
                <w:rFonts w:eastAsia="標楷體"/>
                <w:szCs w:val="24"/>
              </w:rPr>
              <w:t>專業技術服務績效</w:t>
            </w:r>
          </w:p>
          <w:p w:rsidR="00BD14A8" w:rsidRPr="000D0155" w:rsidRDefault="00BD14A8" w:rsidP="002D728D">
            <w:pPr>
              <w:spacing w:beforeLines="10" w:before="36" w:afterLines="10" w:after="36"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:rsidR="00BD14A8" w:rsidRPr="002D728D" w:rsidRDefault="00BD14A8" w:rsidP="002D728D">
            <w:pPr>
              <w:spacing w:beforeLines="10" w:before="36" w:afterLines="10" w:after="36" w:line="240" w:lineRule="atLeast"/>
              <w:rPr>
                <w:szCs w:val="24"/>
              </w:rPr>
            </w:pPr>
            <w:r w:rsidRPr="000D0155">
              <w:rPr>
                <w:rFonts w:asciiTheme="minorEastAsia" w:eastAsiaTheme="minorEastAsia" w:hAnsiTheme="minorEastAsia"/>
                <w:sz w:val="22"/>
                <w:szCs w:val="24"/>
              </w:rPr>
              <w:t>(據工作日誌，單位主管意見及該人員服務對象之綜合意見辦理)</w:t>
            </w:r>
          </w:p>
        </w:tc>
        <w:tc>
          <w:tcPr>
            <w:tcW w:w="3176" w:type="dxa"/>
            <w:gridSpan w:val="6"/>
            <w:shd w:val="clear" w:color="auto" w:fill="FDE9D9" w:themeFill="accent6" w:themeFillTint="33"/>
          </w:tcPr>
          <w:p w:rsidR="00BD14A8" w:rsidRPr="002D728D" w:rsidRDefault="00BD14A8" w:rsidP="002D728D">
            <w:pPr>
              <w:widowControl/>
              <w:spacing w:beforeLines="10" w:before="36" w:afterLines="10" w:after="36" w:line="240" w:lineRule="atLeast"/>
              <w:rPr>
                <w:rFonts w:eastAsia="標楷體"/>
                <w:szCs w:val="24"/>
                <w:lang w:eastAsia="zh-HK"/>
              </w:rPr>
            </w:pPr>
            <w:r w:rsidRPr="002D728D">
              <w:rPr>
                <w:rFonts w:eastAsia="標楷體" w:hint="eastAsia"/>
                <w:szCs w:val="24"/>
                <w:lang w:eastAsia="zh-HK"/>
              </w:rPr>
              <w:t>執行力與團隊合作</w:t>
            </w:r>
          </w:p>
          <w:p w:rsidR="00BD14A8" w:rsidRPr="002D728D" w:rsidRDefault="00BD14A8" w:rsidP="002D728D">
            <w:pPr>
              <w:widowControl/>
              <w:spacing w:beforeLines="10" w:before="36" w:afterLines="10" w:after="36" w:line="240" w:lineRule="atLeast"/>
              <w:rPr>
                <w:rFonts w:eastAsia="標楷體"/>
                <w:kern w:val="0"/>
                <w:szCs w:val="24"/>
              </w:rPr>
            </w:pPr>
            <w:r w:rsidRPr="002D728D">
              <w:rPr>
                <w:rFonts w:eastAsia="標楷體"/>
                <w:kern w:val="0"/>
                <w:szCs w:val="24"/>
              </w:rPr>
              <w:t>學術倫理及研究倫理之精神</w:t>
            </w:r>
          </w:p>
          <w:p w:rsidR="00BD14A8" w:rsidRPr="002D728D" w:rsidRDefault="00BD14A8" w:rsidP="002D728D">
            <w:pPr>
              <w:widowControl/>
              <w:spacing w:beforeLines="10" w:before="36" w:afterLines="10" w:after="36" w:line="240" w:lineRule="atLeast"/>
              <w:rPr>
                <w:rFonts w:eastAsia="標楷體"/>
                <w:kern w:val="0"/>
                <w:szCs w:val="24"/>
              </w:rPr>
            </w:pPr>
            <w:r w:rsidRPr="002D728D">
              <w:rPr>
                <w:rFonts w:eastAsia="標楷體"/>
                <w:kern w:val="0"/>
                <w:szCs w:val="24"/>
              </w:rPr>
              <w:t>獨立研究之能力</w:t>
            </w:r>
          </w:p>
          <w:p w:rsidR="00BD14A8" w:rsidRPr="002D728D" w:rsidRDefault="00BD14A8" w:rsidP="002D728D">
            <w:pPr>
              <w:widowControl/>
              <w:spacing w:beforeLines="10" w:before="36" w:afterLines="10" w:after="36" w:line="240" w:lineRule="atLeast"/>
              <w:rPr>
                <w:rFonts w:eastAsia="標楷體"/>
                <w:kern w:val="0"/>
                <w:szCs w:val="24"/>
              </w:rPr>
            </w:pPr>
            <w:r w:rsidRPr="002D728D">
              <w:rPr>
                <w:rFonts w:eastAsia="標楷體"/>
                <w:kern w:val="0"/>
                <w:szCs w:val="24"/>
              </w:rPr>
              <w:t>執行研究計畫時程的掌控能力</w:t>
            </w:r>
          </w:p>
          <w:p w:rsidR="00BD14A8" w:rsidRPr="002D728D" w:rsidRDefault="00BD14A8" w:rsidP="002D728D">
            <w:pPr>
              <w:widowControl/>
              <w:spacing w:beforeLines="10" w:before="36" w:afterLines="10" w:after="36" w:line="240" w:lineRule="atLeast"/>
              <w:jc w:val="both"/>
              <w:rPr>
                <w:rFonts w:eastAsia="標楷體"/>
                <w:kern w:val="0"/>
                <w:szCs w:val="24"/>
              </w:rPr>
            </w:pPr>
            <w:r w:rsidRPr="002D728D">
              <w:rPr>
                <w:rFonts w:eastAsia="標楷體"/>
                <w:kern w:val="0"/>
                <w:szCs w:val="24"/>
              </w:rPr>
              <w:t>與研究規劃目標之契合度</w:t>
            </w:r>
          </w:p>
          <w:p w:rsidR="00BD14A8" w:rsidRPr="002D728D" w:rsidRDefault="00BD14A8" w:rsidP="002D728D">
            <w:pPr>
              <w:widowControl/>
              <w:spacing w:beforeLines="10" w:before="36" w:afterLines="10" w:after="36" w:line="240" w:lineRule="atLeast"/>
              <w:rPr>
                <w:rFonts w:eastAsia="標楷體"/>
                <w:kern w:val="0"/>
                <w:szCs w:val="24"/>
              </w:rPr>
            </w:pPr>
            <w:r w:rsidRPr="002D728D">
              <w:rPr>
                <w:rFonts w:eastAsia="標楷體"/>
                <w:kern w:val="0"/>
                <w:szCs w:val="24"/>
              </w:rPr>
              <w:t>與研究團隊的配合度</w:t>
            </w:r>
          </w:p>
          <w:p w:rsidR="00BD14A8" w:rsidRPr="002D728D" w:rsidRDefault="00BD14A8" w:rsidP="002D728D">
            <w:pPr>
              <w:widowControl/>
              <w:spacing w:beforeLines="10" w:before="36" w:afterLines="10" w:after="36" w:line="240" w:lineRule="atLeast"/>
              <w:rPr>
                <w:rFonts w:eastAsia="標楷體"/>
                <w:kern w:val="0"/>
                <w:szCs w:val="24"/>
              </w:rPr>
            </w:pPr>
            <w:r w:rsidRPr="002D728D">
              <w:rPr>
                <w:rFonts w:eastAsia="標楷體"/>
                <w:kern w:val="0"/>
                <w:szCs w:val="24"/>
              </w:rPr>
              <w:t>與其他研究團隊合作之能力</w:t>
            </w:r>
          </w:p>
          <w:p w:rsidR="00BD14A8" w:rsidRPr="002D728D" w:rsidRDefault="00BD14A8" w:rsidP="002D728D">
            <w:pPr>
              <w:spacing w:beforeLines="10" w:before="36" w:afterLines="10" w:after="36" w:line="240" w:lineRule="atLeast"/>
              <w:rPr>
                <w:rFonts w:eastAsia="標楷體"/>
                <w:szCs w:val="24"/>
              </w:rPr>
            </w:pPr>
            <w:r w:rsidRPr="002D728D">
              <w:rPr>
                <w:rFonts w:eastAsia="標楷體"/>
                <w:kern w:val="0"/>
                <w:szCs w:val="24"/>
              </w:rPr>
              <w:t>研究創新之潛力</w:t>
            </w:r>
          </w:p>
        </w:tc>
        <w:tc>
          <w:tcPr>
            <w:tcW w:w="1837" w:type="dxa"/>
            <w:gridSpan w:val="4"/>
            <w:shd w:val="clear" w:color="auto" w:fill="FDE9D9" w:themeFill="accent6" w:themeFillTint="33"/>
            <w:vAlign w:val="center"/>
          </w:tcPr>
          <w:p w:rsidR="00BD14A8" w:rsidRPr="002D728D" w:rsidRDefault="00BD14A8" w:rsidP="002D728D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20" w:type="dxa"/>
            <w:gridSpan w:val="3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D14A8" w:rsidRPr="002D728D" w:rsidRDefault="00BD14A8" w:rsidP="002D728D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D14A8" w:rsidRPr="002D728D" w:rsidTr="00502684">
        <w:trPr>
          <w:cantSplit/>
          <w:trHeight w:val="1803"/>
        </w:trPr>
        <w:tc>
          <w:tcPr>
            <w:tcW w:w="1014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14A8" w:rsidRPr="002D728D" w:rsidRDefault="00BD14A8" w:rsidP="002D728D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81" w:type="dxa"/>
            <w:gridSpan w:val="4"/>
            <w:shd w:val="clear" w:color="auto" w:fill="FDE9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14A8" w:rsidRPr="002D728D" w:rsidRDefault="00BD14A8" w:rsidP="002D728D">
            <w:pPr>
              <w:spacing w:beforeLines="10" w:before="36" w:afterLines="10" w:after="36" w:line="240" w:lineRule="atLeast"/>
              <w:rPr>
                <w:rFonts w:eastAsia="標楷體"/>
                <w:szCs w:val="24"/>
              </w:rPr>
            </w:pPr>
            <w:r w:rsidRPr="002D728D">
              <w:rPr>
                <w:rFonts w:eastAsia="標楷體" w:hint="eastAsia"/>
                <w:szCs w:val="24"/>
                <w:lang w:eastAsia="zh-HK"/>
              </w:rPr>
              <w:t>二</w:t>
            </w:r>
            <w:r w:rsidRPr="002D728D"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 w:rsidRPr="002D728D">
              <w:rPr>
                <w:rFonts w:eastAsia="標楷體"/>
                <w:szCs w:val="24"/>
              </w:rPr>
              <w:t>研究成果</w:t>
            </w:r>
          </w:p>
          <w:p w:rsidR="00BD14A8" w:rsidRPr="000D0155" w:rsidRDefault="00BD14A8" w:rsidP="002D728D">
            <w:pPr>
              <w:spacing w:beforeLines="10" w:before="36" w:afterLines="10" w:after="36" w:line="240" w:lineRule="atLeast"/>
              <w:rPr>
                <w:rFonts w:eastAsia="標楷體"/>
                <w:sz w:val="22"/>
                <w:szCs w:val="24"/>
              </w:rPr>
            </w:pPr>
          </w:p>
          <w:p w:rsidR="00BD14A8" w:rsidRPr="002D728D" w:rsidRDefault="00BD14A8" w:rsidP="002D728D">
            <w:pPr>
              <w:spacing w:beforeLines="10" w:before="36" w:afterLines="10" w:after="36" w:line="240" w:lineRule="atLeast"/>
              <w:rPr>
                <w:rFonts w:asciiTheme="minorEastAsia" w:eastAsiaTheme="minorEastAsia" w:hAnsiTheme="minorEastAsia"/>
                <w:szCs w:val="24"/>
              </w:rPr>
            </w:pPr>
            <w:r w:rsidRPr="000D0155">
              <w:rPr>
                <w:rFonts w:asciiTheme="minorEastAsia" w:eastAsiaTheme="minorEastAsia" w:hAnsiTheme="minorEastAsia"/>
                <w:sz w:val="22"/>
                <w:szCs w:val="24"/>
              </w:rPr>
              <w:t>(請依研究人員評估辦法第五條第二款評分，並附上論文影本)</w:t>
            </w:r>
          </w:p>
        </w:tc>
        <w:tc>
          <w:tcPr>
            <w:tcW w:w="3176" w:type="dxa"/>
            <w:gridSpan w:val="6"/>
            <w:shd w:val="clear" w:color="auto" w:fill="FDE9D9" w:themeFill="accent6" w:themeFillTint="33"/>
          </w:tcPr>
          <w:p w:rsidR="00BD14A8" w:rsidRPr="002D728D" w:rsidRDefault="00BD14A8" w:rsidP="002D728D">
            <w:pPr>
              <w:widowControl/>
              <w:spacing w:beforeLines="10" w:before="36" w:afterLines="10" w:after="36" w:line="240" w:lineRule="atLeast"/>
              <w:rPr>
                <w:rFonts w:eastAsia="標楷體"/>
                <w:kern w:val="0"/>
                <w:szCs w:val="24"/>
              </w:rPr>
            </w:pPr>
            <w:r w:rsidRPr="002D728D">
              <w:rPr>
                <w:rFonts w:eastAsia="標楷體"/>
                <w:kern w:val="0"/>
                <w:szCs w:val="24"/>
              </w:rPr>
              <w:t>研究內容涵蓋理論及應用性</w:t>
            </w:r>
          </w:p>
          <w:p w:rsidR="00BD14A8" w:rsidRPr="002D728D" w:rsidRDefault="00BD14A8" w:rsidP="002D728D">
            <w:pPr>
              <w:spacing w:beforeLines="10" w:before="36" w:afterLines="10" w:after="36" w:line="240" w:lineRule="atLeast"/>
              <w:rPr>
                <w:rFonts w:eastAsia="標楷體"/>
                <w:kern w:val="0"/>
                <w:szCs w:val="24"/>
              </w:rPr>
            </w:pPr>
            <w:r w:rsidRPr="002D728D">
              <w:rPr>
                <w:rFonts w:eastAsia="標楷體"/>
                <w:kern w:val="0"/>
                <w:szCs w:val="24"/>
              </w:rPr>
              <w:t>學術期刊論文發表</w:t>
            </w:r>
          </w:p>
          <w:p w:rsidR="00BD14A8" w:rsidRPr="002D728D" w:rsidRDefault="00BD14A8" w:rsidP="002D728D">
            <w:pPr>
              <w:spacing w:beforeLines="10" w:before="36" w:afterLines="10" w:after="36" w:line="240" w:lineRule="atLeast"/>
              <w:rPr>
                <w:rFonts w:eastAsia="標楷體"/>
                <w:kern w:val="0"/>
                <w:szCs w:val="24"/>
              </w:rPr>
            </w:pPr>
            <w:r w:rsidRPr="002D728D">
              <w:rPr>
                <w:rFonts w:eastAsia="標楷體"/>
                <w:kern w:val="0"/>
                <w:szCs w:val="24"/>
              </w:rPr>
              <w:t>研討會論文發表</w:t>
            </w:r>
          </w:p>
          <w:p w:rsidR="00BD14A8" w:rsidRPr="002D728D" w:rsidRDefault="00BD14A8" w:rsidP="002D728D">
            <w:pPr>
              <w:widowControl/>
              <w:spacing w:beforeLines="10" w:before="36" w:afterLines="10" w:after="36" w:line="240" w:lineRule="atLeast"/>
              <w:rPr>
                <w:rFonts w:eastAsia="標楷體"/>
                <w:kern w:val="0"/>
                <w:szCs w:val="24"/>
              </w:rPr>
            </w:pPr>
            <w:r w:rsidRPr="002D728D">
              <w:rPr>
                <w:rFonts w:eastAsia="標楷體"/>
                <w:kern w:val="0"/>
                <w:szCs w:val="24"/>
              </w:rPr>
              <w:t>研究方法與分析結果的正確性</w:t>
            </w:r>
          </w:p>
          <w:p w:rsidR="00BD14A8" w:rsidRPr="002D728D" w:rsidRDefault="00BD14A8" w:rsidP="002D728D">
            <w:pPr>
              <w:spacing w:beforeLines="10" w:before="36" w:afterLines="10" w:after="36" w:line="240" w:lineRule="atLeast"/>
              <w:rPr>
                <w:rFonts w:eastAsia="標楷體"/>
                <w:szCs w:val="24"/>
              </w:rPr>
            </w:pPr>
            <w:r w:rsidRPr="002D728D">
              <w:rPr>
                <w:rFonts w:eastAsia="標楷體"/>
                <w:kern w:val="0"/>
                <w:szCs w:val="24"/>
              </w:rPr>
              <w:t>研究成果技術移轉之可能性</w:t>
            </w:r>
          </w:p>
        </w:tc>
        <w:tc>
          <w:tcPr>
            <w:tcW w:w="1837" w:type="dxa"/>
            <w:gridSpan w:val="4"/>
            <w:shd w:val="clear" w:color="auto" w:fill="FDE9D9" w:themeFill="accent6" w:themeFillTint="33"/>
            <w:vAlign w:val="center"/>
          </w:tcPr>
          <w:p w:rsidR="00BD14A8" w:rsidRPr="002D728D" w:rsidRDefault="00BD14A8" w:rsidP="002D728D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20" w:type="dxa"/>
            <w:gridSpan w:val="3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D14A8" w:rsidRPr="002D728D" w:rsidRDefault="00BD14A8" w:rsidP="002D728D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D14A8" w:rsidRPr="002D728D" w:rsidTr="00502684">
        <w:trPr>
          <w:cantSplit/>
          <w:trHeight w:val="1828"/>
        </w:trPr>
        <w:tc>
          <w:tcPr>
            <w:tcW w:w="1014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14A8" w:rsidRPr="002D728D" w:rsidRDefault="00BD14A8" w:rsidP="002D728D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81" w:type="dxa"/>
            <w:gridSpan w:val="4"/>
            <w:shd w:val="clear" w:color="auto" w:fill="FDE9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14A8" w:rsidRPr="002D728D" w:rsidRDefault="00BD14A8" w:rsidP="002D728D">
            <w:pPr>
              <w:spacing w:beforeLines="10" w:before="36" w:afterLines="10" w:after="36" w:line="240" w:lineRule="atLeast"/>
              <w:rPr>
                <w:rFonts w:eastAsia="標楷體"/>
                <w:szCs w:val="24"/>
              </w:rPr>
            </w:pPr>
            <w:r w:rsidRPr="002D728D">
              <w:rPr>
                <w:rFonts w:eastAsia="標楷體" w:hint="eastAsia"/>
                <w:szCs w:val="24"/>
                <w:lang w:eastAsia="zh-HK"/>
              </w:rPr>
              <w:t>三</w:t>
            </w:r>
            <w:r w:rsidRPr="002D728D"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 w:rsidRPr="002D728D">
              <w:rPr>
                <w:rFonts w:eastAsia="標楷體"/>
                <w:szCs w:val="24"/>
              </w:rPr>
              <w:t>其他服務</w:t>
            </w:r>
          </w:p>
          <w:p w:rsidR="00BD14A8" w:rsidRPr="000D0155" w:rsidRDefault="00BD14A8" w:rsidP="002D728D">
            <w:pPr>
              <w:spacing w:beforeLines="10" w:before="36" w:afterLines="10" w:after="36" w:line="240" w:lineRule="atLeast"/>
              <w:rPr>
                <w:rFonts w:eastAsia="標楷體"/>
                <w:sz w:val="22"/>
                <w:szCs w:val="24"/>
              </w:rPr>
            </w:pPr>
          </w:p>
          <w:p w:rsidR="00BD14A8" w:rsidRPr="002D728D" w:rsidRDefault="00BD14A8" w:rsidP="002D728D">
            <w:pPr>
              <w:spacing w:beforeLines="10" w:before="36" w:afterLines="10" w:after="36" w:line="240" w:lineRule="atLeast"/>
              <w:rPr>
                <w:rFonts w:asciiTheme="minorEastAsia" w:eastAsiaTheme="minorEastAsia" w:hAnsiTheme="minorEastAsia"/>
                <w:szCs w:val="24"/>
              </w:rPr>
            </w:pPr>
            <w:r w:rsidRPr="000D0155">
              <w:rPr>
                <w:rFonts w:asciiTheme="minorEastAsia" w:eastAsiaTheme="minorEastAsia" w:hAnsiTheme="minorEastAsia" w:hint="eastAsia"/>
                <w:sz w:val="22"/>
                <w:szCs w:val="24"/>
              </w:rPr>
              <w:t>(</w:t>
            </w:r>
            <w:r w:rsidRPr="000D0155">
              <w:rPr>
                <w:rFonts w:asciiTheme="minorEastAsia" w:eastAsiaTheme="minorEastAsia" w:hAnsiTheme="minorEastAsia"/>
                <w:sz w:val="22"/>
                <w:szCs w:val="24"/>
              </w:rPr>
              <w:t>請依研究人員評估辦法第五條第三款評分，並附上佐證資料</w:t>
            </w:r>
            <w:r w:rsidRPr="000D0155">
              <w:rPr>
                <w:rFonts w:asciiTheme="minorEastAsia" w:eastAsiaTheme="minorEastAsia" w:hAnsiTheme="minorEastAsia" w:hint="eastAsia"/>
                <w:sz w:val="22"/>
                <w:szCs w:val="24"/>
              </w:rPr>
              <w:t>)</w:t>
            </w:r>
          </w:p>
        </w:tc>
        <w:tc>
          <w:tcPr>
            <w:tcW w:w="3176" w:type="dxa"/>
            <w:gridSpan w:val="6"/>
            <w:shd w:val="clear" w:color="auto" w:fill="FDE9D9" w:themeFill="accent6" w:themeFillTint="33"/>
          </w:tcPr>
          <w:p w:rsidR="00BD14A8" w:rsidRPr="002D728D" w:rsidRDefault="00BD14A8" w:rsidP="002D728D">
            <w:pPr>
              <w:widowControl/>
              <w:spacing w:beforeLines="10" w:before="36" w:afterLines="10" w:after="36" w:line="240" w:lineRule="atLeast"/>
              <w:rPr>
                <w:rFonts w:eastAsia="標楷體"/>
                <w:kern w:val="0"/>
                <w:szCs w:val="24"/>
              </w:rPr>
            </w:pPr>
            <w:r w:rsidRPr="002D728D">
              <w:rPr>
                <w:rFonts w:eastAsia="標楷體" w:hint="eastAsia"/>
                <w:kern w:val="0"/>
                <w:szCs w:val="24"/>
              </w:rPr>
              <w:t>推廣專業技術課程、教學、參與學術研究的推動</w:t>
            </w:r>
          </w:p>
          <w:p w:rsidR="00BD14A8" w:rsidRPr="002D728D" w:rsidRDefault="00BD14A8" w:rsidP="002D728D">
            <w:pPr>
              <w:widowControl/>
              <w:spacing w:beforeLines="10" w:before="36" w:afterLines="10" w:after="36" w:line="240" w:lineRule="atLeast"/>
              <w:rPr>
                <w:rFonts w:eastAsia="標楷體"/>
                <w:kern w:val="0"/>
                <w:szCs w:val="24"/>
              </w:rPr>
            </w:pPr>
            <w:r w:rsidRPr="002D728D">
              <w:rPr>
                <w:rFonts w:eastAsia="標楷體" w:hint="eastAsia"/>
                <w:kern w:val="0"/>
                <w:szCs w:val="24"/>
              </w:rPr>
              <w:t>單位主管認可的其他服務</w:t>
            </w:r>
          </w:p>
          <w:p w:rsidR="00BD14A8" w:rsidRPr="002D728D" w:rsidRDefault="00BD14A8" w:rsidP="002D728D">
            <w:pPr>
              <w:widowControl/>
              <w:spacing w:beforeLines="10" w:before="36" w:afterLines="10" w:after="36" w:line="240" w:lineRule="atLeast"/>
              <w:rPr>
                <w:rFonts w:eastAsia="標楷體"/>
                <w:szCs w:val="24"/>
              </w:rPr>
            </w:pPr>
            <w:r w:rsidRPr="002D728D">
              <w:rPr>
                <w:rFonts w:eastAsia="標楷體" w:hint="eastAsia"/>
                <w:kern w:val="0"/>
                <w:szCs w:val="24"/>
              </w:rPr>
              <w:t>協助單位研究工作推展，確有重要成績者</w:t>
            </w:r>
          </w:p>
        </w:tc>
        <w:tc>
          <w:tcPr>
            <w:tcW w:w="1837" w:type="dxa"/>
            <w:gridSpan w:val="4"/>
            <w:shd w:val="clear" w:color="auto" w:fill="FDE9D9" w:themeFill="accent6" w:themeFillTint="33"/>
            <w:vAlign w:val="center"/>
          </w:tcPr>
          <w:p w:rsidR="00BD14A8" w:rsidRPr="002D728D" w:rsidRDefault="00BD14A8" w:rsidP="002D728D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20" w:type="dxa"/>
            <w:gridSpan w:val="3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D14A8" w:rsidRPr="002D728D" w:rsidRDefault="00BD14A8" w:rsidP="002D728D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D14A8" w:rsidRPr="002D728D" w:rsidTr="00502684">
        <w:trPr>
          <w:cantSplit/>
          <w:trHeight w:val="1051"/>
        </w:trPr>
        <w:tc>
          <w:tcPr>
            <w:tcW w:w="1014" w:type="dxa"/>
            <w:tcBorders>
              <w:left w:val="single" w:sz="12" w:space="0" w:color="auto"/>
            </w:tcBorders>
            <w:shd w:val="clear" w:color="auto" w:fill="FDE9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4A8" w:rsidRPr="002D728D" w:rsidRDefault="00BD14A8" w:rsidP="00830EE1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  <w:r w:rsidRPr="002D728D">
              <w:rPr>
                <w:rFonts w:eastAsia="標楷體"/>
                <w:szCs w:val="24"/>
              </w:rPr>
              <w:lastRenderedPageBreak/>
              <w:t>總分</w:t>
            </w:r>
          </w:p>
        </w:tc>
        <w:tc>
          <w:tcPr>
            <w:tcW w:w="5382" w:type="dxa"/>
            <w:gridSpan w:val="11"/>
            <w:shd w:val="clear" w:color="auto" w:fill="FDE9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4A8" w:rsidRPr="002D728D" w:rsidRDefault="00BD14A8" w:rsidP="00830EE1">
            <w:pPr>
              <w:spacing w:beforeLines="10" w:before="36" w:afterLines="10" w:after="36" w:line="240" w:lineRule="atLeast"/>
              <w:jc w:val="both"/>
              <w:rPr>
                <w:rFonts w:eastAsia="標楷體"/>
                <w:szCs w:val="24"/>
              </w:rPr>
            </w:pPr>
            <w:r w:rsidRPr="002D728D">
              <w:rPr>
                <w:rFonts w:eastAsia="標楷體"/>
                <w:szCs w:val="24"/>
              </w:rPr>
              <w:t>依研究人員類型計算各項評分比例</w:t>
            </w:r>
          </w:p>
          <w:p w:rsidR="00BD14A8" w:rsidRPr="002D728D" w:rsidRDefault="00BD14A8" w:rsidP="00762F4E">
            <w:pPr>
              <w:spacing w:beforeLines="10" w:before="36" w:afterLines="10" w:after="36" w:line="240" w:lineRule="atLeast"/>
              <w:rPr>
                <w:rFonts w:eastAsia="標楷體"/>
                <w:szCs w:val="24"/>
              </w:rPr>
            </w:pPr>
            <w:proofErr w:type="gramStart"/>
            <w:r w:rsidRPr="002D728D">
              <w:rPr>
                <w:rFonts w:eastAsia="標楷體" w:hint="eastAsia"/>
                <w:szCs w:val="24"/>
                <w:vertAlign w:val="superscript"/>
                <w:lang w:eastAsia="zh-HK"/>
              </w:rPr>
              <w:t>一</w:t>
            </w:r>
            <w:proofErr w:type="gramEnd"/>
            <w:r w:rsidRPr="002D728D">
              <w:rPr>
                <w:rFonts w:eastAsia="標楷體" w:hint="eastAsia"/>
                <w:szCs w:val="24"/>
              </w:rPr>
              <w:t>(</w:t>
            </w:r>
            <w:r w:rsidRPr="002D728D">
              <w:rPr>
                <w:rFonts w:eastAsia="標楷體"/>
                <w:szCs w:val="24"/>
              </w:rPr>
              <w:t xml:space="preserve">  </w:t>
            </w:r>
            <w:r w:rsidRPr="002D728D">
              <w:rPr>
                <w:rFonts w:eastAsia="標楷體" w:hint="eastAsia"/>
                <w:szCs w:val="24"/>
              </w:rPr>
              <w:t xml:space="preserve">  )</w:t>
            </w:r>
            <w:r w:rsidRPr="002D728D">
              <w:rPr>
                <w:rFonts w:eastAsia="標楷體"/>
                <w:szCs w:val="24"/>
              </w:rPr>
              <w:t xml:space="preserve"> </w:t>
            </w:r>
            <w:r w:rsidRPr="002D728D">
              <w:rPr>
                <w:rFonts w:eastAsia="標楷體" w:hint="eastAsia"/>
                <w:szCs w:val="24"/>
              </w:rPr>
              <w:t>*</w:t>
            </w:r>
            <w:r w:rsidR="00762F4E" w:rsidRPr="002D728D">
              <w:rPr>
                <w:rFonts w:eastAsia="標楷體" w:hint="eastAsia"/>
                <w:szCs w:val="24"/>
              </w:rPr>
              <w:t>(</w:t>
            </w:r>
            <w:r w:rsidR="00762F4E" w:rsidRPr="002D728D">
              <w:rPr>
                <w:rFonts w:eastAsia="標楷體"/>
                <w:szCs w:val="24"/>
              </w:rPr>
              <w:t xml:space="preserve">  </w:t>
            </w:r>
            <w:r w:rsidR="00762F4E" w:rsidRPr="002D728D">
              <w:rPr>
                <w:rFonts w:eastAsia="標楷體" w:hint="eastAsia"/>
                <w:szCs w:val="24"/>
              </w:rPr>
              <w:t xml:space="preserve">  )</w:t>
            </w:r>
            <w:r w:rsidR="00762F4E" w:rsidRPr="002D728D">
              <w:rPr>
                <w:rFonts w:eastAsia="標楷體"/>
                <w:szCs w:val="24"/>
              </w:rPr>
              <w:t xml:space="preserve"> </w:t>
            </w:r>
            <w:r w:rsidRPr="002D728D">
              <w:rPr>
                <w:rFonts w:eastAsia="標楷體"/>
                <w:szCs w:val="24"/>
              </w:rPr>
              <w:t xml:space="preserve"> % +</w:t>
            </w:r>
            <w:r w:rsidRPr="002D728D">
              <w:rPr>
                <w:rFonts w:eastAsia="標楷體" w:hint="eastAsia"/>
                <w:szCs w:val="24"/>
                <w:vertAlign w:val="superscript"/>
                <w:lang w:eastAsia="zh-HK"/>
              </w:rPr>
              <w:t>二</w:t>
            </w:r>
            <w:r w:rsidR="00762F4E" w:rsidRPr="002D728D">
              <w:rPr>
                <w:rFonts w:eastAsia="標楷體" w:hint="eastAsia"/>
                <w:szCs w:val="24"/>
              </w:rPr>
              <w:t>(</w:t>
            </w:r>
            <w:r w:rsidR="00762F4E" w:rsidRPr="002D728D">
              <w:rPr>
                <w:rFonts w:eastAsia="標楷體"/>
                <w:szCs w:val="24"/>
              </w:rPr>
              <w:t xml:space="preserve">  </w:t>
            </w:r>
            <w:r w:rsidR="00762F4E" w:rsidRPr="002D728D">
              <w:rPr>
                <w:rFonts w:eastAsia="標楷體" w:hint="eastAsia"/>
                <w:szCs w:val="24"/>
              </w:rPr>
              <w:t xml:space="preserve">  )</w:t>
            </w:r>
            <w:r w:rsidR="00762F4E" w:rsidRPr="002D728D">
              <w:rPr>
                <w:rFonts w:eastAsia="標楷體"/>
                <w:szCs w:val="24"/>
              </w:rPr>
              <w:t xml:space="preserve"> </w:t>
            </w:r>
            <w:r w:rsidRPr="002D728D">
              <w:rPr>
                <w:rFonts w:eastAsia="標楷體" w:hint="eastAsia"/>
                <w:szCs w:val="24"/>
              </w:rPr>
              <w:t xml:space="preserve"> * </w:t>
            </w:r>
            <w:r w:rsidR="00762F4E" w:rsidRPr="002D728D">
              <w:rPr>
                <w:rFonts w:eastAsia="標楷體" w:hint="eastAsia"/>
                <w:szCs w:val="24"/>
              </w:rPr>
              <w:t>(</w:t>
            </w:r>
            <w:r w:rsidR="00762F4E" w:rsidRPr="002D728D">
              <w:rPr>
                <w:rFonts w:eastAsia="標楷體"/>
                <w:szCs w:val="24"/>
              </w:rPr>
              <w:t xml:space="preserve">  </w:t>
            </w:r>
            <w:r w:rsidR="00762F4E" w:rsidRPr="002D728D">
              <w:rPr>
                <w:rFonts w:eastAsia="標楷體" w:hint="eastAsia"/>
                <w:szCs w:val="24"/>
              </w:rPr>
              <w:t xml:space="preserve">  )</w:t>
            </w:r>
            <w:r w:rsidR="00762F4E" w:rsidRPr="002D728D">
              <w:rPr>
                <w:rFonts w:eastAsia="標楷體"/>
                <w:szCs w:val="24"/>
              </w:rPr>
              <w:t xml:space="preserve"> </w:t>
            </w:r>
            <w:r w:rsidRPr="002D728D">
              <w:rPr>
                <w:rFonts w:eastAsia="標楷體"/>
                <w:szCs w:val="24"/>
              </w:rPr>
              <w:t>% +</w:t>
            </w:r>
            <w:r w:rsidRPr="002D728D">
              <w:rPr>
                <w:rFonts w:eastAsia="標楷體" w:hint="eastAsia"/>
                <w:szCs w:val="24"/>
                <w:vertAlign w:val="superscript"/>
                <w:lang w:eastAsia="zh-HK"/>
              </w:rPr>
              <w:t>三</w:t>
            </w:r>
            <w:r w:rsidR="00762F4E" w:rsidRPr="002D728D">
              <w:rPr>
                <w:rFonts w:eastAsia="標楷體" w:hint="eastAsia"/>
                <w:szCs w:val="24"/>
              </w:rPr>
              <w:t>(</w:t>
            </w:r>
            <w:r w:rsidR="00762F4E" w:rsidRPr="002D728D">
              <w:rPr>
                <w:rFonts w:eastAsia="標楷體"/>
                <w:szCs w:val="24"/>
              </w:rPr>
              <w:t xml:space="preserve">  </w:t>
            </w:r>
            <w:r w:rsidR="00762F4E" w:rsidRPr="002D728D">
              <w:rPr>
                <w:rFonts w:eastAsia="標楷體" w:hint="eastAsia"/>
                <w:szCs w:val="24"/>
              </w:rPr>
              <w:t xml:space="preserve">  )</w:t>
            </w:r>
            <w:r w:rsidR="00762F4E" w:rsidRPr="002D728D">
              <w:rPr>
                <w:rFonts w:eastAsia="標楷體"/>
                <w:szCs w:val="24"/>
              </w:rPr>
              <w:t xml:space="preserve"> </w:t>
            </w:r>
            <w:r w:rsidRPr="002D728D">
              <w:rPr>
                <w:rFonts w:eastAsia="標楷體"/>
                <w:szCs w:val="24"/>
              </w:rPr>
              <w:t xml:space="preserve"> </w:t>
            </w:r>
            <w:r w:rsidRPr="002D728D">
              <w:rPr>
                <w:rFonts w:eastAsia="標楷體" w:hint="eastAsia"/>
                <w:szCs w:val="24"/>
              </w:rPr>
              <w:t>*</w:t>
            </w:r>
            <w:r w:rsidRPr="002D728D">
              <w:rPr>
                <w:rFonts w:eastAsia="標楷體"/>
                <w:szCs w:val="24"/>
              </w:rPr>
              <w:t xml:space="preserve"> </w:t>
            </w:r>
            <w:r w:rsidR="00762F4E" w:rsidRPr="002D728D">
              <w:rPr>
                <w:rFonts w:eastAsia="標楷體" w:hint="eastAsia"/>
                <w:szCs w:val="24"/>
              </w:rPr>
              <w:t>(</w:t>
            </w:r>
            <w:r w:rsidR="00762F4E" w:rsidRPr="002D728D">
              <w:rPr>
                <w:rFonts w:eastAsia="標楷體"/>
                <w:szCs w:val="24"/>
              </w:rPr>
              <w:t xml:space="preserve">  </w:t>
            </w:r>
            <w:r w:rsidR="00762F4E" w:rsidRPr="002D728D">
              <w:rPr>
                <w:rFonts w:eastAsia="標楷體" w:hint="eastAsia"/>
                <w:szCs w:val="24"/>
              </w:rPr>
              <w:t xml:space="preserve">  )</w:t>
            </w:r>
            <w:r w:rsidR="00762F4E" w:rsidRPr="002D728D">
              <w:rPr>
                <w:rFonts w:eastAsia="標楷體"/>
                <w:szCs w:val="24"/>
              </w:rPr>
              <w:t xml:space="preserve"> </w:t>
            </w:r>
            <w:r w:rsidRPr="002D728D">
              <w:rPr>
                <w:rFonts w:eastAsia="標楷體"/>
                <w:szCs w:val="24"/>
              </w:rPr>
              <w:t>% =</w:t>
            </w:r>
          </w:p>
        </w:tc>
        <w:tc>
          <w:tcPr>
            <w:tcW w:w="1837" w:type="dxa"/>
            <w:gridSpan w:val="4"/>
            <w:shd w:val="clear" w:color="auto" w:fill="FDE9D9" w:themeFill="accent6" w:themeFillTint="33"/>
            <w:vAlign w:val="center"/>
          </w:tcPr>
          <w:p w:rsidR="00BD14A8" w:rsidRPr="002D728D" w:rsidRDefault="00BD14A8" w:rsidP="00830EE1">
            <w:pPr>
              <w:spacing w:beforeLines="10" w:before="36" w:afterLines="10" w:after="36"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95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D14A8" w:rsidRPr="002D728D" w:rsidRDefault="00BD14A8" w:rsidP="00830EE1">
            <w:pPr>
              <w:spacing w:beforeLines="10" w:before="36" w:afterLines="10" w:after="36" w:line="24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BD14A8" w:rsidRPr="002D728D" w:rsidTr="00852263">
        <w:trPr>
          <w:cantSplit/>
          <w:trHeight w:val="1088"/>
        </w:trPr>
        <w:tc>
          <w:tcPr>
            <w:tcW w:w="1014" w:type="dxa"/>
            <w:tcBorders>
              <w:left w:val="single" w:sz="12" w:space="0" w:color="auto"/>
            </w:tcBorders>
            <w:shd w:val="clear" w:color="auto" w:fill="FDE9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4A8" w:rsidRPr="002D728D" w:rsidRDefault="00BD14A8" w:rsidP="00830EE1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  <w:r w:rsidRPr="002D728D">
              <w:rPr>
                <w:rFonts w:eastAsia="標楷體"/>
                <w:szCs w:val="24"/>
              </w:rPr>
              <w:t>結果</w:t>
            </w:r>
          </w:p>
        </w:tc>
        <w:tc>
          <w:tcPr>
            <w:tcW w:w="2164" w:type="dxa"/>
            <w:gridSpan w:val="3"/>
            <w:shd w:val="clear" w:color="auto" w:fill="FDE9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14A8" w:rsidRPr="002D728D" w:rsidRDefault="00BD14A8" w:rsidP="00830EE1">
            <w:pPr>
              <w:spacing w:beforeLines="10" w:before="36" w:afterLines="10" w:after="36" w:line="240" w:lineRule="atLeast"/>
              <w:rPr>
                <w:rFonts w:eastAsia="標楷體"/>
                <w:szCs w:val="24"/>
              </w:rPr>
            </w:pPr>
            <w:r w:rsidRPr="002D728D">
              <w:rPr>
                <w:rFonts w:eastAsia="標楷體"/>
                <w:szCs w:val="24"/>
              </w:rPr>
              <w:t xml:space="preserve">  □ </w:t>
            </w:r>
            <w:r w:rsidRPr="002D728D">
              <w:rPr>
                <w:rFonts w:eastAsia="標楷體"/>
                <w:szCs w:val="24"/>
              </w:rPr>
              <w:t>不通過</w:t>
            </w:r>
            <w:r w:rsidRPr="002D728D">
              <w:rPr>
                <w:rFonts w:eastAsia="標楷體"/>
                <w:szCs w:val="24"/>
              </w:rPr>
              <w:t xml:space="preserve"> </w:t>
            </w:r>
            <w:r w:rsidRPr="002D728D">
              <w:rPr>
                <w:rFonts w:eastAsia="標楷體" w:hint="eastAsia"/>
                <w:szCs w:val="24"/>
              </w:rPr>
              <w:br/>
            </w:r>
            <w:r w:rsidRPr="002D728D">
              <w:rPr>
                <w:rFonts w:eastAsia="標楷體" w:hint="eastAsia"/>
                <w:szCs w:val="24"/>
              </w:rPr>
              <w:t xml:space="preserve">　</w:t>
            </w:r>
            <w:r w:rsidRPr="002D728D">
              <w:rPr>
                <w:rFonts w:eastAsia="標楷體"/>
                <w:szCs w:val="24"/>
              </w:rPr>
              <w:t>(</w:t>
            </w:r>
            <w:r w:rsidRPr="002D728D">
              <w:rPr>
                <w:rFonts w:eastAsia="標楷體"/>
                <w:szCs w:val="24"/>
              </w:rPr>
              <w:t>未達</w:t>
            </w:r>
            <w:r w:rsidRPr="002D728D">
              <w:rPr>
                <w:rFonts w:eastAsia="標楷體"/>
                <w:szCs w:val="24"/>
              </w:rPr>
              <w:t>70</w:t>
            </w:r>
            <w:r w:rsidRPr="002D728D">
              <w:rPr>
                <w:rFonts w:eastAsia="標楷體"/>
                <w:szCs w:val="24"/>
              </w:rPr>
              <w:t>分</w:t>
            </w:r>
            <w:r w:rsidRPr="002D728D">
              <w:rPr>
                <w:rFonts w:eastAsia="標楷體"/>
                <w:szCs w:val="24"/>
              </w:rPr>
              <w:t>)</w:t>
            </w:r>
          </w:p>
        </w:tc>
        <w:tc>
          <w:tcPr>
            <w:tcW w:w="1984" w:type="dxa"/>
            <w:gridSpan w:val="4"/>
            <w:shd w:val="clear" w:color="auto" w:fill="FDE9D9" w:themeFill="accent6" w:themeFillTint="33"/>
            <w:vAlign w:val="center"/>
          </w:tcPr>
          <w:p w:rsidR="00BD14A8" w:rsidRPr="002D728D" w:rsidRDefault="00BD14A8" w:rsidP="00830EE1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  <w:r w:rsidRPr="002D728D">
              <w:rPr>
                <w:rFonts w:eastAsia="標楷體"/>
                <w:szCs w:val="24"/>
              </w:rPr>
              <w:t>通過</w:t>
            </w:r>
            <w:r w:rsidRPr="002D728D">
              <w:rPr>
                <w:rFonts w:eastAsia="標楷體" w:hint="eastAsia"/>
                <w:szCs w:val="24"/>
                <w:lang w:eastAsia="zh-HK"/>
              </w:rPr>
              <w:t>及評級</w:t>
            </w:r>
            <w:r w:rsidRPr="002D728D">
              <w:rPr>
                <w:rFonts w:eastAsia="標楷體"/>
                <w:szCs w:val="24"/>
                <w:lang w:eastAsia="zh-HK"/>
              </w:rPr>
              <w:br/>
            </w:r>
            <w:r w:rsidRPr="002D728D">
              <w:rPr>
                <w:rFonts w:eastAsia="標楷體"/>
                <w:szCs w:val="24"/>
              </w:rPr>
              <w:t xml:space="preserve"> (70</w:t>
            </w:r>
            <w:r w:rsidRPr="002D728D">
              <w:rPr>
                <w:rFonts w:eastAsia="標楷體"/>
                <w:szCs w:val="24"/>
              </w:rPr>
              <w:t>分以上</w:t>
            </w:r>
            <w:r w:rsidRPr="002D728D">
              <w:rPr>
                <w:rFonts w:eastAsia="標楷體"/>
                <w:szCs w:val="24"/>
              </w:rPr>
              <w:t>)</w:t>
            </w:r>
          </w:p>
        </w:tc>
        <w:tc>
          <w:tcPr>
            <w:tcW w:w="4861" w:type="dxa"/>
            <w:gridSpan w:val="10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D14A8" w:rsidRPr="002D728D" w:rsidRDefault="00BD14A8" w:rsidP="00830EE1">
            <w:pPr>
              <w:spacing w:beforeLines="10" w:before="36" w:afterLines="10" w:after="36" w:line="240" w:lineRule="atLeast"/>
              <w:ind w:leftChars="94" w:left="226"/>
              <w:rPr>
                <w:rFonts w:eastAsia="標楷體"/>
                <w:szCs w:val="24"/>
              </w:rPr>
            </w:pPr>
            <w:r w:rsidRPr="002D728D">
              <w:rPr>
                <w:rFonts w:eastAsia="標楷體"/>
                <w:szCs w:val="24"/>
              </w:rPr>
              <w:t>□</w:t>
            </w:r>
            <w:r w:rsidRPr="002D728D">
              <w:rPr>
                <w:rFonts w:eastAsia="標楷體" w:hint="eastAsia"/>
                <w:szCs w:val="24"/>
                <w:lang w:eastAsia="zh-HK"/>
              </w:rPr>
              <w:t>卓越</w:t>
            </w:r>
            <w:r w:rsidRPr="002D728D">
              <w:rPr>
                <w:rFonts w:eastAsia="標楷體" w:hint="eastAsia"/>
                <w:szCs w:val="24"/>
                <w:lang w:eastAsia="zh-HK"/>
              </w:rPr>
              <w:t>(90</w:t>
            </w:r>
            <w:r w:rsidRPr="002D728D">
              <w:rPr>
                <w:rFonts w:eastAsia="標楷體" w:hint="eastAsia"/>
                <w:szCs w:val="24"/>
                <w:lang w:eastAsia="zh-HK"/>
              </w:rPr>
              <w:t>分以上</w:t>
            </w:r>
            <w:r w:rsidRPr="002D728D">
              <w:rPr>
                <w:rFonts w:eastAsia="標楷體" w:hint="eastAsia"/>
                <w:szCs w:val="24"/>
                <w:lang w:eastAsia="zh-HK"/>
              </w:rPr>
              <w:t xml:space="preserve">) </w:t>
            </w:r>
            <w:r w:rsidRPr="002D728D">
              <w:rPr>
                <w:rFonts w:eastAsia="標楷體"/>
                <w:szCs w:val="24"/>
                <w:lang w:eastAsia="zh-HK"/>
              </w:rPr>
              <w:br/>
            </w:r>
            <w:r w:rsidRPr="002D728D">
              <w:rPr>
                <w:rFonts w:eastAsia="標楷體"/>
                <w:szCs w:val="24"/>
              </w:rPr>
              <w:t>□</w:t>
            </w:r>
            <w:r w:rsidRPr="002D728D">
              <w:rPr>
                <w:rFonts w:eastAsia="標楷體" w:hint="eastAsia"/>
                <w:szCs w:val="24"/>
                <w:lang w:eastAsia="zh-HK"/>
              </w:rPr>
              <w:t>良好</w:t>
            </w:r>
            <w:r w:rsidRPr="002D728D">
              <w:rPr>
                <w:rFonts w:eastAsia="標楷體" w:hint="eastAsia"/>
                <w:szCs w:val="24"/>
                <w:lang w:eastAsia="zh-HK"/>
              </w:rPr>
              <w:t xml:space="preserve">(80-89) </w:t>
            </w:r>
            <w:r w:rsidRPr="002D728D">
              <w:rPr>
                <w:rFonts w:eastAsia="標楷體"/>
                <w:szCs w:val="24"/>
                <w:lang w:eastAsia="zh-HK"/>
              </w:rPr>
              <w:br/>
            </w:r>
            <w:r w:rsidRPr="002D728D">
              <w:rPr>
                <w:rFonts w:eastAsia="標楷體"/>
                <w:szCs w:val="24"/>
              </w:rPr>
              <w:t>□</w:t>
            </w:r>
            <w:r w:rsidRPr="002D728D">
              <w:rPr>
                <w:rFonts w:eastAsia="標楷體" w:hint="eastAsia"/>
                <w:szCs w:val="24"/>
                <w:lang w:eastAsia="zh-HK"/>
              </w:rPr>
              <w:t>通過</w:t>
            </w:r>
            <w:r w:rsidRPr="002D728D">
              <w:rPr>
                <w:rFonts w:eastAsia="標楷體" w:hint="eastAsia"/>
                <w:szCs w:val="24"/>
                <w:lang w:eastAsia="zh-HK"/>
              </w:rPr>
              <w:t>(70-79)</w:t>
            </w:r>
          </w:p>
        </w:tc>
      </w:tr>
      <w:tr w:rsidR="00502684" w:rsidRPr="002D728D" w:rsidTr="0005532A">
        <w:trPr>
          <w:cantSplit/>
          <w:trHeight w:val="875"/>
        </w:trPr>
        <w:tc>
          <w:tcPr>
            <w:tcW w:w="150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84" w:rsidRPr="002D728D" w:rsidRDefault="00502684" w:rsidP="00502684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研究</w:t>
            </w:r>
            <w:r w:rsidRPr="002D728D">
              <w:rPr>
                <w:rFonts w:eastAsia="標楷體"/>
                <w:szCs w:val="24"/>
              </w:rPr>
              <w:t>中心主任</w:t>
            </w:r>
          </w:p>
        </w:tc>
        <w:tc>
          <w:tcPr>
            <w:tcW w:w="1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02684" w:rsidRPr="002D728D" w:rsidRDefault="00502684" w:rsidP="00502684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02684" w:rsidRPr="002D728D" w:rsidRDefault="00502684" w:rsidP="00502684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SDGs</w:t>
            </w:r>
            <w:r>
              <w:rPr>
                <w:rFonts w:eastAsia="標楷體" w:hint="eastAsia"/>
                <w:szCs w:val="24"/>
                <w:lang w:eastAsia="zh-HK"/>
              </w:rPr>
              <w:t>教研</w:t>
            </w:r>
            <w:r>
              <w:rPr>
                <w:rFonts w:eastAsia="標楷體"/>
                <w:szCs w:val="24"/>
                <w:lang w:eastAsia="zh-HK"/>
              </w:rPr>
              <w:br/>
            </w:r>
            <w:r>
              <w:rPr>
                <w:rFonts w:eastAsia="標楷體" w:hint="eastAsia"/>
                <w:szCs w:val="24"/>
                <w:lang w:eastAsia="zh-HK"/>
              </w:rPr>
              <w:t>總中心主任</w:t>
            </w:r>
          </w:p>
        </w:tc>
        <w:tc>
          <w:tcPr>
            <w:tcW w:w="17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02684" w:rsidRPr="002D728D" w:rsidRDefault="00502684" w:rsidP="00502684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02684" w:rsidRPr="002D728D" w:rsidRDefault="00502684" w:rsidP="00502684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研發長</w:t>
            </w:r>
            <w:bookmarkStart w:id="0" w:name="_GoBack"/>
            <w:bookmarkEnd w:id="0"/>
          </w:p>
        </w:tc>
        <w:tc>
          <w:tcPr>
            <w:tcW w:w="197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02684" w:rsidRPr="002D728D" w:rsidRDefault="00502684" w:rsidP="00502684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502684" w:rsidRPr="002D728D" w:rsidTr="00852263">
        <w:trPr>
          <w:cantSplit/>
          <w:trHeight w:val="875"/>
        </w:trPr>
        <w:tc>
          <w:tcPr>
            <w:tcW w:w="150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84" w:rsidRDefault="00502684" w:rsidP="00AA7512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  <w:lang w:eastAsia="zh-HK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研究發展會議</w:t>
            </w:r>
          </w:p>
        </w:tc>
        <w:tc>
          <w:tcPr>
            <w:tcW w:w="3140" w:type="dxa"/>
            <w:gridSpan w:val="4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02684" w:rsidRDefault="00502684" w:rsidP="00AA7512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13" w:type="dxa"/>
            <w:gridSpan w:val="4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02684" w:rsidRPr="002D728D" w:rsidRDefault="00502684" w:rsidP="00AA7512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校長</w:t>
            </w:r>
          </w:p>
        </w:tc>
        <w:tc>
          <w:tcPr>
            <w:tcW w:w="3662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02684" w:rsidRPr="002D728D" w:rsidRDefault="00502684" w:rsidP="00AA7512">
            <w:pPr>
              <w:spacing w:beforeLines="10" w:before="36" w:afterLines="10" w:after="36" w:line="240" w:lineRule="atLeast"/>
              <w:jc w:val="center"/>
              <w:rPr>
                <w:rFonts w:eastAsia="標楷體"/>
                <w:szCs w:val="24"/>
              </w:rPr>
            </w:pPr>
          </w:p>
        </w:tc>
      </w:tr>
    </w:tbl>
    <w:p w:rsidR="00933439" w:rsidRPr="002A23A7" w:rsidRDefault="00AA7512" w:rsidP="00AA7512">
      <w:pPr>
        <w:spacing w:before="120"/>
        <w:ind w:left="709" w:hanging="709"/>
        <w:rPr>
          <w:rFonts w:ascii="標楷體" w:eastAsia="標楷體" w:hAnsi="標楷體"/>
          <w:i/>
          <w:szCs w:val="24"/>
          <w:u w:val="single"/>
        </w:rPr>
      </w:pPr>
      <w:r>
        <w:rPr>
          <w:rFonts w:ascii="標楷體" w:eastAsia="標楷體" w:hAnsi="標楷體" w:hint="eastAsia"/>
          <w:i/>
          <w:szCs w:val="24"/>
          <w:u w:val="single"/>
          <w:lang w:eastAsia="zh-HK"/>
        </w:rPr>
        <w:t>流程 :</w:t>
      </w:r>
      <w:r w:rsidR="00D94AD1" w:rsidRPr="002A23A7">
        <w:rPr>
          <w:rFonts w:ascii="標楷體" w:eastAsia="標楷體" w:hAnsi="標楷體" w:hint="eastAsia"/>
          <w:i/>
          <w:szCs w:val="24"/>
          <w:u w:val="single"/>
          <w:lang w:eastAsia="zh-HK"/>
        </w:rPr>
        <w:t>研究人員</w:t>
      </w:r>
      <w:r w:rsidRPr="00AA7512">
        <w:rPr>
          <w:rFonts w:ascii="標楷體" w:eastAsia="標楷體" w:hAnsi="標楷體" w:hint="eastAsia"/>
          <w:i/>
          <w:szCs w:val="24"/>
          <w:u w:val="single"/>
          <w:vertAlign w:val="superscript"/>
          <w:lang w:eastAsia="zh-HK"/>
        </w:rPr>
        <w:t>1</w:t>
      </w:r>
      <w:r w:rsidR="00D94AD1" w:rsidRPr="002A23A7">
        <w:rPr>
          <w:rFonts w:ascii="標楷體" w:eastAsia="標楷體" w:hAnsi="標楷體" w:hint="eastAsia"/>
          <w:i/>
          <w:szCs w:val="24"/>
          <w:u w:val="single"/>
          <w:lang w:eastAsia="zh-HK"/>
        </w:rPr>
        <w:sym w:font="Wingdings 3" w:char="F022"/>
      </w:r>
      <w:r w:rsidR="00D94AD1" w:rsidRPr="002A23A7">
        <w:rPr>
          <w:rFonts w:ascii="標楷體" w:eastAsia="標楷體" w:hAnsi="標楷體" w:hint="eastAsia"/>
          <w:i/>
          <w:szCs w:val="24"/>
          <w:u w:val="single"/>
          <w:lang w:eastAsia="zh-HK"/>
        </w:rPr>
        <w:t>研究中心主管</w:t>
      </w:r>
      <w:r w:rsidRPr="00AA7512">
        <w:rPr>
          <w:rFonts w:ascii="標楷體" w:eastAsia="標楷體" w:hAnsi="標楷體" w:hint="eastAsia"/>
          <w:i/>
          <w:szCs w:val="24"/>
          <w:u w:val="single"/>
          <w:vertAlign w:val="superscript"/>
          <w:lang w:eastAsia="zh-HK"/>
        </w:rPr>
        <w:t>2</w:t>
      </w:r>
      <w:r w:rsidR="00D94AD1" w:rsidRPr="002A23A7">
        <w:rPr>
          <w:rFonts w:ascii="標楷體" w:eastAsia="標楷體" w:hAnsi="標楷體" w:hint="eastAsia"/>
          <w:i/>
          <w:szCs w:val="24"/>
          <w:u w:val="single"/>
          <w:lang w:eastAsia="zh-HK"/>
        </w:rPr>
        <w:sym w:font="Wingdings 3" w:char="F022"/>
      </w:r>
      <w:r w:rsidR="00D94AD1" w:rsidRPr="002A23A7">
        <w:rPr>
          <w:rFonts w:ascii="標楷體" w:eastAsia="標楷體" w:hAnsi="標楷體" w:hint="eastAsia"/>
          <w:i/>
          <w:szCs w:val="24"/>
          <w:u w:val="single"/>
          <w:lang w:eastAsia="zh-HK"/>
        </w:rPr>
        <w:t>SDG</w:t>
      </w:r>
      <w:r w:rsidR="00CF2E1C">
        <w:rPr>
          <w:rFonts w:ascii="標楷體" w:eastAsia="標楷體" w:hAnsi="標楷體" w:hint="eastAsia"/>
          <w:i/>
          <w:szCs w:val="24"/>
          <w:u w:val="single"/>
          <w:lang w:eastAsia="zh-HK"/>
        </w:rPr>
        <w:t>s</w:t>
      </w:r>
      <w:r w:rsidR="00D94AD1" w:rsidRPr="002A23A7">
        <w:rPr>
          <w:rFonts w:ascii="標楷體" w:eastAsia="標楷體" w:hAnsi="標楷體" w:hint="eastAsia"/>
          <w:i/>
          <w:szCs w:val="24"/>
          <w:u w:val="single"/>
          <w:lang w:eastAsia="zh-HK"/>
        </w:rPr>
        <w:t>教研總中心主任</w:t>
      </w:r>
      <w:r w:rsidRPr="00AA7512">
        <w:rPr>
          <w:rFonts w:ascii="標楷體" w:eastAsia="標楷體" w:hAnsi="標楷體" w:hint="eastAsia"/>
          <w:i/>
          <w:szCs w:val="24"/>
          <w:u w:val="single"/>
          <w:vertAlign w:val="superscript"/>
          <w:lang w:eastAsia="zh-HK"/>
        </w:rPr>
        <w:t>3</w:t>
      </w:r>
      <w:r w:rsidR="00D94AD1" w:rsidRPr="002A23A7">
        <w:rPr>
          <w:rFonts w:ascii="標楷體" w:eastAsia="標楷體" w:hAnsi="標楷體" w:hint="eastAsia"/>
          <w:i/>
          <w:szCs w:val="24"/>
          <w:u w:val="single"/>
          <w:lang w:eastAsia="zh-HK"/>
        </w:rPr>
        <w:sym w:font="Wingdings 3" w:char="F022"/>
      </w:r>
      <w:r w:rsidR="00502684">
        <w:rPr>
          <w:rFonts w:ascii="標楷體" w:eastAsia="標楷體" w:hAnsi="標楷體" w:hint="eastAsia"/>
          <w:i/>
          <w:szCs w:val="24"/>
          <w:u w:val="single"/>
          <w:lang w:eastAsia="zh-HK"/>
        </w:rPr>
        <w:t>研發長</w:t>
      </w:r>
      <w:r w:rsidR="00502684" w:rsidRPr="00AA7512">
        <w:rPr>
          <w:rFonts w:ascii="標楷體" w:eastAsia="標楷體" w:hAnsi="標楷體" w:hint="eastAsia"/>
          <w:i/>
          <w:szCs w:val="24"/>
          <w:u w:val="single"/>
          <w:vertAlign w:val="superscript"/>
          <w:lang w:eastAsia="zh-HK"/>
        </w:rPr>
        <w:t>4</w:t>
      </w:r>
      <w:r w:rsidR="00502684" w:rsidRPr="002A23A7">
        <w:rPr>
          <w:rFonts w:ascii="標楷體" w:eastAsia="標楷體" w:hAnsi="標楷體" w:hint="eastAsia"/>
          <w:i/>
          <w:szCs w:val="24"/>
          <w:u w:val="single"/>
          <w:lang w:eastAsia="zh-HK"/>
        </w:rPr>
        <w:sym w:font="Wingdings 3" w:char="F022"/>
      </w:r>
      <w:r>
        <w:rPr>
          <w:rFonts w:ascii="標楷體" w:eastAsia="標楷體" w:hAnsi="標楷體" w:hint="eastAsia"/>
          <w:i/>
          <w:szCs w:val="24"/>
          <w:u w:val="single"/>
          <w:lang w:eastAsia="zh-HK"/>
        </w:rPr>
        <w:t>研究發展會議</w:t>
      </w:r>
      <w:r w:rsidR="00502684">
        <w:rPr>
          <w:rFonts w:ascii="標楷體" w:eastAsia="標楷體" w:hAnsi="標楷體" w:hint="eastAsia"/>
          <w:i/>
          <w:szCs w:val="24"/>
          <w:u w:val="single"/>
          <w:vertAlign w:val="superscript"/>
          <w:lang w:eastAsia="zh-HK"/>
        </w:rPr>
        <w:t>5</w:t>
      </w:r>
      <w:r w:rsidRPr="002A23A7">
        <w:rPr>
          <w:rFonts w:ascii="標楷體" w:eastAsia="標楷體" w:hAnsi="標楷體" w:hint="eastAsia"/>
          <w:i/>
          <w:szCs w:val="24"/>
          <w:u w:val="single"/>
          <w:lang w:eastAsia="zh-HK"/>
        </w:rPr>
        <w:sym w:font="Wingdings 3" w:char="F022"/>
      </w:r>
      <w:r w:rsidR="00D94AD1" w:rsidRPr="002A23A7">
        <w:rPr>
          <w:rFonts w:ascii="標楷體" w:eastAsia="標楷體" w:hAnsi="標楷體" w:hint="eastAsia"/>
          <w:i/>
          <w:szCs w:val="24"/>
          <w:u w:val="single"/>
          <w:lang w:eastAsia="zh-HK"/>
        </w:rPr>
        <w:t>校長</w:t>
      </w:r>
      <w:r w:rsidR="00502684">
        <w:rPr>
          <w:rFonts w:ascii="標楷體" w:eastAsia="標楷體" w:hAnsi="標楷體" w:hint="eastAsia"/>
          <w:i/>
          <w:szCs w:val="24"/>
          <w:u w:val="single"/>
          <w:vertAlign w:val="superscript"/>
          <w:lang w:eastAsia="zh-HK"/>
        </w:rPr>
        <w:t>6</w:t>
      </w:r>
      <w:r w:rsidR="00D94AD1" w:rsidRPr="002A23A7">
        <w:rPr>
          <w:rFonts w:ascii="標楷體" w:eastAsia="標楷體" w:hAnsi="標楷體" w:hint="eastAsia"/>
          <w:i/>
          <w:szCs w:val="24"/>
          <w:u w:val="single"/>
          <w:lang w:eastAsia="zh-HK"/>
        </w:rPr>
        <w:t>。</w:t>
      </w:r>
      <w:r>
        <w:rPr>
          <w:rFonts w:ascii="標楷體" w:eastAsia="標楷體" w:hAnsi="標楷體"/>
          <w:i/>
          <w:szCs w:val="24"/>
          <w:u w:val="single"/>
          <w:lang w:eastAsia="zh-HK"/>
        </w:rPr>
        <w:br/>
      </w:r>
      <w:r w:rsidR="00B3750C">
        <w:rPr>
          <w:rFonts w:ascii="標楷體" w:eastAsia="標楷體" w:hAnsi="標楷體" w:hint="eastAsia"/>
          <w:i/>
          <w:szCs w:val="24"/>
          <w:u w:val="single"/>
          <w:lang w:eastAsia="zh-HK"/>
        </w:rPr>
        <w:t>審定</w:t>
      </w:r>
      <w:r w:rsidR="00B905C6">
        <w:rPr>
          <w:rFonts w:ascii="標楷體" w:eastAsia="標楷體" w:hAnsi="標楷體" w:hint="eastAsia"/>
          <w:i/>
          <w:szCs w:val="24"/>
          <w:u w:val="single"/>
          <w:lang w:eastAsia="zh-HK"/>
        </w:rPr>
        <w:t>複</w:t>
      </w:r>
      <w:r w:rsidR="00D94AD1" w:rsidRPr="002A23A7">
        <w:rPr>
          <w:rFonts w:ascii="標楷體" w:eastAsia="標楷體" w:hAnsi="標楷體" w:hint="eastAsia"/>
          <w:i/>
          <w:szCs w:val="24"/>
          <w:u w:val="single"/>
          <w:lang w:eastAsia="zh-HK"/>
        </w:rPr>
        <w:t>本送</w:t>
      </w:r>
      <w:r w:rsidR="00D714F0" w:rsidRPr="002A23A7">
        <w:rPr>
          <w:rFonts w:ascii="標楷體" w:eastAsia="標楷體" w:hAnsi="標楷體" w:hint="eastAsia"/>
          <w:i/>
          <w:szCs w:val="24"/>
          <w:u w:val="single"/>
          <w:lang w:eastAsia="zh-HK"/>
        </w:rPr>
        <w:t>研究中心</w:t>
      </w:r>
      <w:r w:rsidR="00D714F0" w:rsidRPr="002A23A7">
        <w:rPr>
          <w:rFonts w:ascii="新細明體" w:hAnsi="新細明體" w:hint="eastAsia"/>
          <w:i/>
          <w:szCs w:val="24"/>
          <w:u w:val="single"/>
          <w:lang w:eastAsia="zh-HK"/>
        </w:rPr>
        <w:t>、</w:t>
      </w:r>
      <w:r w:rsidR="00D714F0" w:rsidRPr="002A23A7">
        <w:rPr>
          <w:rFonts w:ascii="標楷體" w:eastAsia="標楷體" w:hAnsi="標楷體" w:hint="eastAsia"/>
          <w:i/>
          <w:szCs w:val="24"/>
          <w:u w:val="single"/>
          <w:lang w:eastAsia="zh-HK"/>
        </w:rPr>
        <w:t>人事室</w:t>
      </w:r>
      <w:r w:rsidR="00D714F0" w:rsidRPr="002A23A7">
        <w:rPr>
          <w:rFonts w:ascii="新細明體" w:hAnsi="新細明體" w:hint="eastAsia"/>
          <w:i/>
          <w:szCs w:val="24"/>
          <w:u w:val="single"/>
          <w:lang w:eastAsia="zh-HK"/>
        </w:rPr>
        <w:t>、</w:t>
      </w:r>
      <w:r w:rsidR="00D714F0" w:rsidRPr="002A23A7">
        <w:rPr>
          <w:rFonts w:ascii="標楷體" w:eastAsia="標楷體" w:hAnsi="標楷體" w:hint="eastAsia"/>
          <w:i/>
          <w:szCs w:val="24"/>
          <w:u w:val="single"/>
          <w:lang w:eastAsia="zh-HK"/>
        </w:rPr>
        <w:t>研發處。</w:t>
      </w:r>
    </w:p>
    <w:p w:rsidR="007B6F8D" w:rsidRPr="002A23A7" w:rsidRDefault="007B6F8D" w:rsidP="007B6F8D">
      <w:pPr>
        <w:spacing w:line="0" w:lineRule="atLeast"/>
        <w:ind w:left="482" w:hanging="482"/>
        <w:rPr>
          <w:rFonts w:ascii="標楷體" w:eastAsia="標楷體" w:hAnsi="標楷體"/>
          <w:szCs w:val="24"/>
        </w:rPr>
      </w:pPr>
      <w:r w:rsidRPr="002A23A7">
        <w:rPr>
          <w:rFonts w:ascii="標楷體" w:eastAsia="標楷體" w:hAnsi="標楷體" w:hint="eastAsia"/>
          <w:szCs w:val="24"/>
          <w:lang w:eastAsia="zh-HK"/>
        </w:rPr>
        <w:t>評</w:t>
      </w:r>
      <w:r w:rsidRPr="002A23A7">
        <w:rPr>
          <w:rFonts w:ascii="標楷體" w:eastAsia="標楷體" w:hAnsi="標楷體" w:hint="eastAsia"/>
          <w:szCs w:val="24"/>
        </w:rPr>
        <w:t>核審查及流程說明：</w:t>
      </w:r>
    </w:p>
    <w:p w:rsidR="007B6F8D" w:rsidRPr="002A23A7" w:rsidRDefault="00D714F0" w:rsidP="00D714F0">
      <w:pPr>
        <w:pStyle w:val="aa"/>
        <w:numPr>
          <w:ilvl w:val="0"/>
          <w:numId w:val="2"/>
        </w:numPr>
        <w:spacing w:line="0" w:lineRule="atLeast"/>
        <w:ind w:leftChars="0" w:hanging="338"/>
        <w:rPr>
          <w:rFonts w:ascii="標楷體" w:eastAsia="標楷體" w:hAnsi="標楷體"/>
          <w:szCs w:val="24"/>
        </w:rPr>
      </w:pPr>
      <w:r w:rsidRPr="002A23A7">
        <w:rPr>
          <w:rFonts w:ascii="標楷體" w:eastAsia="標楷體" w:hAnsi="標楷體" w:hint="eastAsia"/>
          <w:szCs w:val="24"/>
          <w:lang w:eastAsia="zh-HK"/>
        </w:rPr>
        <w:t>專任</w:t>
      </w:r>
      <w:r w:rsidR="007B6F8D" w:rsidRPr="002A23A7">
        <w:rPr>
          <w:rFonts w:ascii="標楷體" w:eastAsia="標楷體" w:hAnsi="標楷體" w:hint="eastAsia"/>
          <w:szCs w:val="24"/>
        </w:rPr>
        <w:t>研究人員</w:t>
      </w:r>
      <w:r w:rsidR="008E5AED">
        <w:rPr>
          <w:rFonts w:ascii="標楷體" w:eastAsia="標楷體" w:hAnsi="標楷體" w:hint="eastAsia"/>
          <w:szCs w:val="24"/>
          <w:lang w:eastAsia="zh-HK"/>
        </w:rPr>
        <w:t>每年均</w:t>
      </w:r>
      <w:r w:rsidR="007B6F8D" w:rsidRPr="002A23A7">
        <w:rPr>
          <w:rFonts w:ascii="標楷體" w:eastAsia="標楷體" w:hAnsi="標楷體" w:hint="eastAsia"/>
          <w:szCs w:val="24"/>
        </w:rPr>
        <w:t>應予以績</w:t>
      </w:r>
      <w:r w:rsidR="008E5AED">
        <w:rPr>
          <w:rFonts w:ascii="標楷體" w:eastAsia="標楷體" w:hAnsi="標楷體" w:hint="eastAsia"/>
          <w:szCs w:val="24"/>
          <w:lang w:eastAsia="zh-HK"/>
        </w:rPr>
        <w:t>效</w:t>
      </w:r>
      <w:r w:rsidRPr="002A23A7">
        <w:rPr>
          <w:rFonts w:ascii="標楷體" w:eastAsia="標楷體" w:hAnsi="標楷體" w:hint="eastAsia"/>
          <w:szCs w:val="24"/>
          <w:lang w:eastAsia="zh-HK"/>
        </w:rPr>
        <w:t>評</w:t>
      </w:r>
      <w:r w:rsidR="007B6F8D" w:rsidRPr="002A23A7">
        <w:rPr>
          <w:rFonts w:ascii="標楷體" w:eastAsia="標楷體" w:hAnsi="標楷體" w:hint="eastAsia"/>
          <w:szCs w:val="24"/>
        </w:rPr>
        <w:t>核。</w:t>
      </w:r>
    </w:p>
    <w:p w:rsidR="007B6F8D" w:rsidRPr="002A23A7" w:rsidRDefault="007B6F8D" w:rsidP="00D714F0">
      <w:pPr>
        <w:pStyle w:val="aa"/>
        <w:numPr>
          <w:ilvl w:val="0"/>
          <w:numId w:val="2"/>
        </w:numPr>
        <w:spacing w:line="0" w:lineRule="atLeast"/>
        <w:ind w:leftChars="0" w:hanging="338"/>
        <w:rPr>
          <w:rFonts w:ascii="標楷體" w:eastAsia="標楷體" w:hAnsi="標楷體"/>
          <w:szCs w:val="24"/>
          <w:lang w:eastAsia="zh-HK"/>
        </w:rPr>
      </w:pPr>
      <w:r w:rsidRPr="002A23A7">
        <w:rPr>
          <w:rFonts w:ascii="標楷體" w:eastAsia="標楷體" w:hAnsi="標楷體" w:hint="eastAsia"/>
          <w:szCs w:val="24"/>
        </w:rPr>
        <w:t>由</w:t>
      </w:r>
      <w:r w:rsidRPr="002A23A7">
        <w:rPr>
          <w:rFonts w:ascii="標楷體" w:eastAsia="標楷體" w:hAnsi="標楷體" w:hint="eastAsia"/>
          <w:szCs w:val="24"/>
          <w:lang w:eastAsia="zh-HK"/>
        </w:rPr>
        <w:t>研究人員自評並附上相關佐證資料。</w:t>
      </w:r>
    </w:p>
    <w:p w:rsidR="007B6F8D" w:rsidRPr="002A23A7" w:rsidRDefault="007B6F8D" w:rsidP="00D714F0">
      <w:pPr>
        <w:pStyle w:val="aa"/>
        <w:numPr>
          <w:ilvl w:val="0"/>
          <w:numId w:val="2"/>
        </w:numPr>
        <w:spacing w:line="0" w:lineRule="atLeast"/>
        <w:ind w:leftChars="0" w:hanging="338"/>
        <w:rPr>
          <w:rFonts w:ascii="標楷體" w:eastAsia="標楷體" w:hAnsi="標楷體"/>
          <w:szCs w:val="24"/>
        </w:rPr>
      </w:pPr>
      <w:r w:rsidRPr="002A23A7">
        <w:rPr>
          <w:rFonts w:ascii="標楷體" w:eastAsia="標楷體" w:hAnsi="標楷體" w:hint="eastAsia"/>
          <w:szCs w:val="24"/>
        </w:rPr>
        <w:t>計畫主持人/</w:t>
      </w:r>
      <w:r w:rsidRPr="002A23A7">
        <w:rPr>
          <w:rFonts w:ascii="標楷體" w:eastAsia="標楷體" w:hAnsi="標楷體" w:hint="eastAsia"/>
          <w:szCs w:val="24"/>
          <w:lang w:eastAsia="zh-HK"/>
        </w:rPr>
        <w:t>單位主管</w:t>
      </w:r>
      <w:r w:rsidRPr="002A23A7">
        <w:rPr>
          <w:rFonts w:ascii="標楷體" w:eastAsia="標楷體" w:hAnsi="標楷體" w:hint="eastAsia"/>
          <w:szCs w:val="24"/>
        </w:rPr>
        <w:t>依受評人當年度之整體表現，分項評分</w:t>
      </w:r>
      <w:r w:rsidR="00D94AD1" w:rsidRPr="002A23A7">
        <w:rPr>
          <w:rFonts w:ascii="標楷體" w:eastAsia="標楷體" w:hAnsi="標楷體" w:hint="eastAsia"/>
          <w:szCs w:val="24"/>
        </w:rPr>
        <w:t>，</w:t>
      </w:r>
      <w:r w:rsidR="00D94AD1" w:rsidRPr="002A23A7">
        <w:rPr>
          <w:rFonts w:ascii="標楷體" w:eastAsia="標楷體" w:hAnsi="標楷體" w:hint="eastAsia"/>
          <w:szCs w:val="24"/>
          <w:lang w:eastAsia="zh-HK"/>
        </w:rPr>
        <w:t>並送</w:t>
      </w:r>
      <w:r w:rsidR="00CF2E1C">
        <w:rPr>
          <w:rFonts w:ascii="標楷體" w:eastAsia="標楷體" w:hAnsi="標楷體" w:hint="eastAsia"/>
          <w:szCs w:val="24"/>
          <w:lang w:eastAsia="zh-HK"/>
        </w:rPr>
        <w:t>研究發展會議</w:t>
      </w:r>
      <w:proofErr w:type="gramStart"/>
      <w:r w:rsidR="00D94AD1" w:rsidRPr="002A23A7">
        <w:rPr>
          <w:rFonts w:ascii="標楷體" w:eastAsia="標楷體" w:hAnsi="標楷體" w:hint="eastAsia"/>
          <w:szCs w:val="24"/>
          <w:lang w:eastAsia="zh-HK"/>
        </w:rPr>
        <w:t>複</w:t>
      </w:r>
      <w:proofErr w:type="gramEnd"/>
      <w:r w:rsidR="00D94AD1" w:rsidRPr="002A23A7">
        <w:rPr>
          <w:rFonts w:ascii="標楷體" w:eastAsia="標楷體" w:hAnsi="標楷體" w:hint="eastAsia"/>
          <w:szCs w:val="24"/>
          <w:lang w:eastAsia="zh-HK"/>
        </w:rPr>
        <w:t>審</w:t>
      </w:r>
      <w:r w:rsidRPr="002A23A7">
        <w:rPr>
          <w:rFonts w:ascii="標楷體" w:eastAsia="標楷體" w:hAnsi="標楷體" w:hint="eastAsia"/>
          <w:szCs w:val="24"/>
        </w:rPr>
        <w:t>。</w:t>
      </w:r>
    </w:p>
    <w:p w:rsidR="007B6F8D" w:rsidRPr="008E5AED" w:rsidRDefault="00D714F0" w:rsidP="00D714F0">
      <w:pPr>
        <w:pStyle w:val="aa"/>
        <w:numPr>
          <w:ilvl w:val="0"/>
          <w:numId w:val="2"/>
        </w:numPr>
        <w:spacing w:line="0" w:lineRule="atLeast"/>
        <w:ind w:leftChars="0" w:hanging="338"/>
        <w:rPr>
          <w:rFonts w:ascii="標楷體" w:eastAsia="標楷體" w:hAnsi="標楷體"/>
          <w:szCs w:val="24"/>
        </w:rPr>
      </w:pPr>
      <w:r w:rsidRPr="008E5AED">
        <w:rPr>
          <w:rFonts w:ascii="標楷體" w:eastAsia="標楷體" w:hAnsi="標楷體" w:hint="eastAsia"/>
          <w:szCs w:val="24"/>
          <w:lang w:eastAsia="zh-HK"/>
        </w:rPr>
        <w:t>各研究中心應</w:t>
      </w:r>
      <w:r w:rsidR="002263F4" w:rsidRPr="008E5AED">
        <w:rPr>
          <w:rFonts w:ascii="標楷體" w:eastAsia="標楷體" w:hAnsi="標楷體" w:hint="eastAsia"/>
          <w:szCs w:val="24"/>
          <w:lang w:eastAsia="zh-HK"/>
        </w:rPr>
        <w:t>於研究人員年</w:t>
      </w:r>
      <w:r w:rsidR="00F3535B" w:rsidRPr="008E5AED">
        <w:rPr>
          <w:rFonts w:ascii="標楷體" w:eastAsia="標楷體" w:hAnsi="標楷體" w:hint="eastAsia"/>
          <w:szCs w:val="24"/>
          <w:lang w:eastAsia="zh-HK"/>
        </w:rPr>
        <w:t>資(</w:t>
      </w:r>
      <w:r w:rsidR="00BA5C6D" w:rsidRPr="008E5AED">
        <w:rPr>
          <w:rFonts w:ascii="標楷體" w:eastAsia="標楷體" w:hAnsi="標楷體" w:hint="eastAsia"/>
          <w:szCs w:val="24"/>
          <w:lang w:eastAsia="zh-HK"/>
        </w:rPr>
        <w:t>度</w:t>
      </w:r>
      <w:r w:rsidR="00F3535B" w:rsidRPr="008E5AED">
        <w:rPr>
          <w:rFonts w:ascii="標楷體" w:eastAsia="標楷體" w:hAnsi="標楷體" w:hint="eastAsia"/>
          <w:szCs w:val="24"/>
        </w:rPr>
        <w:t>)</w:t>
      </w:r>
      <w:r w:rsidR="002263F4" w:rsidRPr="008E5AED">
        <w:rPr>
          <w:rFonts w:ascii="標楷體" w:eastAsia="標楷體" w:hAnsi="標楷體" w:hint="eastAsia"/>
          <w:szCs w:val="24"/>
          <w:lang w:eastAsia="zh-HK"/>
        </w:rPr>
        <w:t>屆滿前</w:t>
      </w:r>
      <w:r w:rsidR="00BA5C6D" w:rsidRPr="008E5AED">
        <w:rPr>
          <w:rFonts w:ascii="標楷體" w:eastAsia="標楷體" w:hAnsi="標楷體" w:hint="eastAsia"/>
          <w:szCs w:val="24"/>
        </w:rPr>
        <w:t>3</w:t>
      </w:r>
      <w:r w:rsidR="00BA5C6D" w:rsidRPr="008E5AED">
        <w:rPr>
          <w:rFonts w:ascii="標楷體" w:eastAsia="標楷體" w:hAnsi="標楷體" w:hint="eastAsia"/>
          <w:szCs w:val="24"/>
          <w:lang w:eastAsia="zh-HK"/>
        </w:rPr>
        <w:t>個月</w:t>
      </w:r>
      <w:r w:rsidR="002263F4" w:rsidRPr="008E5AED">
        <w:rPr>
          <w:rFonts w:ascii="標楷體" w:eastAsia="標楷體" w:hAnsi="標楷體" w:hint="eastAsia"/>
          <w:szCs w:val="24"/>
          <w:lang w:eastAsia="zh-HK"/>
        </w:rPr>
        <w:t>完成初步</w:t>
      </w:r>
      <w:r w:rsidRPr="008E5AED">
        <w:rPr>
          <w:rFonts w:ascii="標楷體" w:eastAsia="標楷體" w:hAnsi="標楷體" w:hint="eastAsia"/>
          <w:szCs w:val="24"/>
          <w:lang w:eastAsia="zh-HK"/>
        </w:rPr>
        <w:t>評</w:t>
      </w:r>
      <w:r w:rsidRPr="008E5AED">
        <w:rPr>
          <w:rFonts w:ascii="標楷體" w:eastAsia="標楷體" w:hAnsi="標楷體" w:hint="eastAsia"/>
          <w:szCs w:val="24"/>
        </w:rPr>
        <w:t>核</w:t>
      </w:r>
      <w:r w:rsidR="00954C71" w:rsidRPr="008E5AED">
        <w:rPr>
          <w:rFonts w:ascii="標楷體" w:eastAsia="標楷體" w:hAnsi="標楷體" w:hint="eastAsia"/>
          <w:szCs w:val="24"/>
        </w:rPr>
        <w:t>，</w:t>
      </w:r>
      <w:r w:rsidR="00BA5C6D" w:rsidRPr="008E5AED">
        <w:rPr>
          <w:rFonts w:ascii="標楷體" w:eastAsia="標楷體" w:hAnsi="標楷體" w:hint="eastAsia"/>
          <w:szCs w:val="24"/>
          <w:lang w:eastAsia="zh-HK"/>
        </w:rPr>
        <w:t>年度屆滿前</w:t>
      </w:r>
      <w:r w:rsidR="00BA5C6D" w:rsidRPr="008E5AED">
        <w:rPr>
          <w:rFonts w:ascii="標楷體" w:eastAsia="標楷體" w:hAnsi="標楷體" w:hint="eastAsia"/>
          <w:szCs w:val="24"/>
        </w:rPr>
        <w:t>2</w:t>
      </w:r>
      <w:r w:rsidR="00BA5C6D" w:rsidRPr="008E5AED">
        <w:rPr>
          <w:rFonts w:ascii="標楷體" w:eastAsia="標楷體" w:hAnsi="標楷體" w:hint="eastAsia"/>
          <w:szCs w:val="24"/>
          <w:lang w:eastAsia="zh-HK"/>
        </w:rPr>
        <w:t>個月由</w:t>
      </w:r>
      <w:r w:rsidR="002263F4" w:rsidRPr="008E5AED">
        <w:rPr>
          <w:rFonts w:ascii="標楷體" w:eastAsia="標楷體" w:hAnsi="標楷體" w:hint="eastAsia"/>
          <w:szCs w:val="24"/>
          <w:lang w:eastAsia="zh-HK"/>
        </w:rPr>
        <w:t>研究發展會議完成</w:t>
      </w:r>
      <w:proofErr w:type="gramStart"/>
      <w:r w:rsidR="002263F4" w:rsidRPr="008E5AED">
        <w:rPr>
          <w:rFonts w:ascii="標楷體" w:eastAsia="標楷體" w:hAnsi="標楷體" w:hint="eastAsia"/>
          <w:szCs w:val="24"/>
          <w:lang w:eastAsia="zh-HK"/>
        </w:rPr>
        <w:t>複</w:t>
      </w:r>
      <w:proofErr w:type="gramEnd"/>
      <w:r w:rsidR="002263F4" w:rsidRPr="008E5AED">
        <w:rPr>
          <w:rFonts w:ascii="標楷體" w:eastAsia="標楷體" w:hAnsi="標楷體" w:hint="eastAsia"/>
          <w:szCs w:val="24"/>
          <w:lang w:eastAsia="zh-HK"/>
        </w:rPr>
        <w:t>審</w:t>
      </w:r>
      <w:r w:rsidR="00954C71" w:rsidRPr="008E5AED">
        <w:rPr>
          <w:rFonts w:ascii="標楷體" w:eastAsia="標楷體" w:hAnsi="標楷體" w:hint="eastAsia"/>
          <w:szCs w:val="24"/>
          <w:lang w:eastAsia="zh-HK"/>
        </w:rPr>
        <w:t>，</w:t>
      </w:r>
      <w:r w:rsidR="00F3535B" w:rsidRPr="008E5AED">
        <w:rPr>
          <w:rFonts w:ascii="標楷體" w:eastAsia="標楷體" w:hAnsi="標楷體" w:hint="eastAsia"/>
          <w:szCs w:val="24"/>
          <w:lang w:eastAsia="zh-HK"/>
        </w:rPr>
        <w:t>年度屆滿前1個月</w:t>
      </w:r>
      <w:r w:rsidR="00954C71" w:rsidRPr="008E5AED">
        <w:rPr>
          <w:rFonts w:ascii="標楷體" w:eastAsia="標楷體" w:hAnsi="標楷體" w:hint="eastAsia"/>
          <w:szCs w:val="24"/>
          <w:lang w:eastAsia="zh-HK"/>
        </w:rPr>
        <w:t>完成績效評核</w:t>
      </w:r>
      <w:r w:rsidR="00954C71" w:rsidRPr="008E5AED">
        <w:rPr>
          <w:rFonts w:ascii="標楷體" w:eastAsia="標楷體" w:hAnsi="標楷體" w:hint="eastAsia"/>
          <w:szCs w:val="24"/>
        </w:rPr>
        <w:t>，</w:t>
      </w:r>
      <w:r w:rsidR="007B6F8D" w:rsidRPr="008E5AED">
        <w:rPr>
          <w:rFonts w:ascii="標楷體" w:eastAsia="標楷體" w:hAnsi="標楷體" w:hint="eastAsia"/>
          <w:szCs w:val="24"/>
        </w:rPr>
        <w:t>結果</w:t>
      </w:r>
      <w:r w:rsidR="00D94AD1" w:rsidRPr="008E5AED">
        <w:rPr>
          <w:rFonts w:ascii="標楷體" w:eastAsia="標楷體" w:hAnsi="標楷體" w:hint="eastAsia"/>
          <w:szCs w:val="24"/>
          <w:lang w:eastAsia="zh-HK"/>
        </w:rPr>
        <w:t>複本送</w:t>
      </w:r>
      <w:r w:rsidRPr="008E5AED">
        <w:rPr>
          <w:rFonts w:ascii="標楷體" w:eastAsia="標楷體" w:hAnsi="標楷體" w:hint="eastAsia"/>
          <w:szCs w:val="24"/>
          <w:lang w:eastAsia="zh-HK"/>
        </w:rPr>
        <w:t>研究中心、</w:t>
      </w:r>
      <w:r w:rsidR="007B6F8D" w:rsidRPr="008E5AED">
        <w:rPr>
          <w:rFonts w:ascii="標楷體" w:eastAsia="標楷體" w:hAnsi="標楷體" w:hint="eastAsia"/>
          <w:szCs w:val="24"/>
        </w:rPr>
        <w:t>人事室及研發處。</w:t>
      </w:r>
      <w:r w:rsidR="00F3535B" w:rsidRPr="008E5AED">
        <w:rPr>
          <w:rFonts w:ascii="標楷體" w:eastAsia="標楷體" w:hAnsi="標楷體"/>
          <w:szCs w:val="24"/>
        </w:rPr>
        <w:br/>
      </w:r>
      <w:proofErr w:type="gramStart"/>
      <w:r w:rsidR="002263F4" w:rsidRPr="008E5AED">
        <w:rPr>
          <w:rFonts w:ascii="標楷體" w:eastAsia="標楷體" w:hAnsi="標楷體" w:hint="eastAsia"/>
          <w:szCs w:val="24"/>
        </w:rPr>
        <w:t>（</w:t>
      </w:r>
      <w:proofErr w:type="gramEnd"/>
      <w:r w:rsidR="002263F4" w:rsidRPr="008E5AED">
        <w:rPr>
          <w:rFonts w:ascii="標楷體" w:eastAsia="標楷體" w:hAnsi="標楷體" w:hint="eastAsia"/>
          <w:szCs w:val="24"/>
          <w:lang w:eastAsia="zh-HK"/>
        </w:rPr>
        <w:t>例：研究人員於109</w:t>
      </w:r>
      <w:r w:rsidR="00F3535B" w:rsidRPr="008E5AED">
        <w:rPr>
          <w:rFonts w:ascii="標楷體" w:eastAsia="標楷體" w:hAnsi="標楷體" w:hint="eastAsia"/>
          <w:szCs w:val="24"/>
          <w:lang w:eastAsia="zh-HK"/>
        </w:rPr>
        <w:t>.</w:t>
      </w:r>
      <w:r w:rsidR="002263F4" w:rsidRPr="008E5AED">
        <w:rPr>
          <w:rFonts w:ascii="標楷體" w:eastAsia="標楷體" w:hAnsi="標楷體" w:hint="eastAsia"/>
          <w:szCs w:val="24"/>
          <w:lang w:eastAsia="zh-HK"/>
        </w:rPr>
        <w:t>8</w:t>
      </w:r>
      <w:r w:rsidR="00F3535B" w:rsidRPr="008E5AED">
        <w:rPr>
          <w:rFonts w:ascii="標楷體" w:eastAsia="標楷體" w:hAnsi="標楷體" w:hint="eastAsia"/>
          <w:szCs w:val="24"/>
          <w:lang w:eastAsia="zh-HK"/>
        </w:rPr>
        <w:t>.1</w:t>
      </w:r>
      <w:r w:rsidR="002263F4" w:rsidRPr="008E5AED">
        <w:rPr>
          <w:rFonts w:ascii="標楷體" w:eastAsia="標楷體" w:hAnsi="標楷體" w:hint="eastAsia"/>
          <w:szCs w:val="24"/>
          <w:lang w:eastAsia="zh-HK"/>
        </w:rPr>
        <w:t>到職，應於110</w:t>
      </w:r>
      <w:r w:rsidR="00F3535B" w:rsidRPr="008E5AED">
        <w:rPr>
          <w:rFonts w:ascii="標楷體" w:eastAsia="標楷體" w:hAnsi="標楷體" w:hint="eastAsia"/>
          <w:szCs w:val="24"/>
        </w:rPr>
        <w:t>.</w:t>
      </w:r>
      <w:r w:rsidR="002263F4" w:rsidRPr="008E5AED">
        <w:rPr>
          <w:rFonts w:ascii="標楷體" w:eastAsia="標楷體" w:hAnsi="標楷體" w:hint="eastAsia"/>
          <w:szCs w:val="24"/>
          <w:lang w:eastAsia="zh-HK"/>
        </w:rPr>
        <w:t>5</w:t>
      </w:r>
      <w:r w:rsidR="00F3535B" w:rsidRPr="008E5AED">
        <w:rPr>
          <w:rFonts w:ascii="標楷體" w:eastAsia="標楷體" w:hAnsi="標楷體" w:hint="eastAsia"/>
          <w:szCs w:val="24"/>
        </w:rPr>
        <w:t>.</w:t>
      </w:r>
      <w:r w:rsidR="00F3535B" w:rsidRPr="008E5AED">
        <w:rPr>
          <w:rFonts w:ascii="標楷體" w:eastAsia="標楷體" w:hAnsi="標楷體" w:hint="eastAsia"/>
          <w:szCs w:val="24"/>
          <w:lang w:eastAsia="zh-HK"/>
        </w:rPr>
        <w:t>31前完成</w:t>
      </w:r>
      <w:r w:rsidR="002263F4" w:rsidRPr="008E5AED">
        <w:rPr>
          <w:rFonts w:ascii="標楷體" w:eastAsia="標楷體" w:hAnsi="標楷體" w:hint="eastAsia"/>
          <w:szCs w:val="24"/>
          <w:lang w:eastAsia="zh-HK"/>
        </w:rPr>
        <w:t>初評</w:t>
      </w:r>
      <w:r w:rsidR="00F3535B" w:rsidRPr="008E5AED">
        <w:rPr>
          <w:rFonts w:ascii="標楷體" w:eastAsia="標楷體" w:hAnsi="標楷體" w:hint="eastAsia"/>
          <w:szCs w:val="24"/>
          <w:lang w:eastAsia="zh-HK"/>
        </w:rPr>
        <w:t>、110.6</w:t>
      </w:r>
      <w:r w:rsidR="00AA7512" w:rsidRPr="008E5AED">
        <w:rPr>
          <w:rFonts w:ascii="標楷體" w:eastAsia="標楷體" w:hAnsi="標楷體" w:hint="eastAsia"/>
          <w:szCs w:val="24"/>
          <w:lang w:eastAsia="zh-HK"/>
        </w:rPr>
        <w:t>.30</w:t>
      </w:r>
      <w:r w:rsidR="002263F4" w:rsidRPr="008E5AED">
        <w:rPr>
          <w:rFonts w:ascii="標楷體" w:eastAsia="標楷體" w:hAnsi="標楷體" w:hint="eastAsia"/>
          <w:szCs w:val="24"/>
          <w:lang w:eastAsia="zh-HK"/>
        </w:rPr>
        <w:t>前完成</w:t>
      </w:r>
      <w:proofErr w:type="gramStart"/>
      <w:r w:rsidR="002263F4" w:rsidRPr="008E5AED">
        <w:rPr>
          <w:rFonts w:ascii="標楷體" w:eastAsia="標楷體" w:hAnsi="標楷體" w:hint="eastAsia"/>
          <w:szCs w:val="24"/>
          <w:lang w:eastAsia="zh-HK"/>
        </w:rPr>
        <w:t>複</w:t>
      </w:r>
      <w:proofErr w:type="gramEnd"/>
      <w:r w:rsidR="002263F4" w:rsidRPr="008E5AED">
        <w:rPr>
          <w:rFonts w:ascii="標楷體" w:eastAsia="標楷體" w:hAnsi="標楷體" w:hint="eastAsia"/>
          <w:szCs w:val="24"/>
          <w:lang w:eastAsia="zh-HK"/>
        </w:rPr>
        <w:t>審</w:t>
      </w:r>
      <w:proofErr w:type="gramStart"/>
      <w:r w:rsidR="002263F4" w:rsidRPr="008E5AED">
        <w:rPr>
          <w:rFonts w:ascii="標楷體" w:eastAsia="標楷體" w:hAnsi="標楷體" w:hint="eastAsia"/>
          <w:szCs w:val="24"/>
          <w:lang w:eastAsia="zh-HK"/>
        </w:rPr>
        <w:t>）</w:t>
      </w:r>
      <w:proofErr w:type="gramEnd"/>
    </w:p>
    <w:p w:rsidR="00830EE1" w:rsidRPr="002A23A7" w:rsidRDefault="007B6F8D" w:rsidP="00D714F0">
      <w:pPr>
        <w:pStyle w:val="aa"/>
        <w:numPr>
          <w:ilvl w:val="0"/>
          <w:numId w:val="2"/>
        </w:numPr>
        <w:spacing w:line="0" w:lineRule="atLeast"/>
        <w:ind w:leftChars="0" w:hanging="338"/>
        <w:rPr>
          <w:rFonts w:ascii="標楷體" w:eastAsia="標楷體" w:hAnsi="標楷體"/>
          <w:szCs w:val="24"/>
        </w:rPr>
      </w:pPr>
      <w:r w:rsidRPr="002A23A7">
        <w:rPr>
          <w:rFonts w:ascii="標楷體" w:eastAsia="標楷體" w:hAnsi="標楷體" w:hint="eastAsia"/>
          <w:szCs w:val="24"/>
        </w:rPr>
        <w:t>研究人員續聘時，須檢附考核結果資料，以做為薪資核定之依據。</w:t>
      </w:r>
    </w:p>
    <w:tbl>
      <w:tblPr>
        <w:tblStyle w:val="a9"/>
        <w:tblW w:w="0" w:type="auto"/>
        <w:tblInd w:w="48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938"/>
      </w:tblGrid>
      <w:tr w:rsidR="00B3750C" w:rsidRPr="00B3750C" w:rsidTr="00D714F0">
        <w:tc>
          <w:tcPr>
            <w:tcW w:w="9938" w:type="dxa"/>
          </w:tcPr>
          <w:p w:rsidR="00830EE1" w:rsidRPr="00B3750C" w:rsidRDefault="00830EE1" w:rsidP="00CF2E1C">
            <w:pPr>
              <w:spacing w:line="280" w:lineRule="exact"/>
              <w:ind w:left="482" w:hanging="482"/>
              <w:rPr>
                <w:rFonts w:ascii="微軟正黑體" w:eastAsia="微軟正黑體" w:hAnsi="微軟正黑體"/>
                <w:color w:val="7F7F7F" w:themeColor="text1" w:themeTint="80"/>
                <w:sz w:val="20"/>
              </w:rPr>
            </w:pPr>
            <w:r w:rsidRPr="00B3750C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lang w:eastAsia="zh-HK"/>
              </w:rPr>
              <w:t>摘錄：慈濟</w:t>
            </w:r>
            <w:r w:rsidRPr="00B3750C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</w:rPr>
              <w:t xml:space="preserve">大學研究人員評估辦法 </w:t>
            </w:r>
          </w:p>
          <w:p w:rsidR="00CF2E1C" w:rsidRPr="00B3750C" w:rsidRDefault="00CF2E1C" w:rsidP="00CF2E1C">
            <w:pPr>
              <w:suppressAutoHyphens w:val="0"/>
              <w:autoSpaceDE w:val="0"/>
              <w:adjustRightInd w:val="0"/>
              <w:spacing w:line="280" w:lineRule="exact"/>
              <w:textAlignment w:val="auto"/>
              <w:rPr>
                <w:rFonts w:ascii="微軟正黑體" w:eastAsia="微軟正黑體" w:hAnsi="微軟正黑體"/>
                <w:color w:val="7F7F7F" w:themeColor="text1" w:themeTint="80"/>
                <w:kern w:val="0"/>
                <w:sz w:val="20"/>
              </w:rPr>
            </w:pPr>
            <w:r w:rsidRPr="00B3750C">
              <w:rPr>
                <w:rFonts w:ascii="微軟正黑體" w:eastAsia="微軟正黑體" w:hAnsi="微軟正黑體" w:hint="eastAsia"/>
                <w:color w:val="7F7F7F" w:themeColor="text1" w:themeTint="80"/>
                <w:kern w:val="0"/>
                <w:sz w:val="20"/>
              </w:rPr>
              <w:t>第五條　各類型研究人員評估準則：</w:t>
            </w:r>
            <w:r w:rsidRPr="00B3750C">
              <w:rPr>
                <w:rFonts w:ascii="微軟正黑體" w:eastAsia="微軟正黑體" w:hAnsi="微軟正黑體"/>
                <w:color w:val="7F7F7F" w:themeColor="text1" w:themeTint="80"/>
                <w:kern w:val="0"/>
                <w:sz w:val="20"/>
              </w:rPr>
              <w:t xml:space="preserve"> </w:t>
            </w:r>
          </w:p>
          <w:p w:rsidR="00CF2E1C" w:rsidRPr="00B3750C" w:rsidRDefault="00CF2E1C" w:rsidP="00CF2E1C">
            <w:pPr>
              <w:suppressAutoHyphens w:val="0"/>
              <w:autoSpaceDE w:val="0"/>
              <w:adjustRightInd w:val="0"/>
              <w:spacing w:line="280" w:lineRule="exact"/>
              <w:textAlignment w:val="auto"/>
              <w:rPr>
                <w:rFonts w:ascii="微軟正黑體" w:eastAsia="微軟正黑體" w:hAnsi="微軟正黑體"/>
                <w:color w:val="7F7F7F" w:themeColor="text1" w:themeTint="80"/>
                <w:kern w:val="0"/>
                <w:sz w:val="20"/>
              </w:rPr>
            </w:pPr>
            <w:r w:rsidRPr="00B3750C">
              <w:rPr>
                <w:rFonts w:ascii="微軟正黑體" w:eastAsia="微軟正黑體" w:hAnsi="微軟正黑體" w:hint="eastAsia"/>
                <w:color w:val="7F7F7F" w:themeColor="text1" w:themeTint="80"/>
                <w:kern w:val="0"/>
                <w:sz w:val="20"/>
              </w:rPr>
              <w:t>研究人員需於每學年度開始時與所屬中心主任</w:t>
            </w:r>
            <w:proofErr w:type="gramStart"/>
            <w:r w:rsidRPr="00B3750C">
              <w:rPr>
                <w:rFonts w:ascii="微軟正黑體" w:eastAsia="微軟正黑體" w:hAnsi="微軟正黑體" w:hint="eastAsia"/>
                <w:color w:val="7F7F7F" w:themeColor="text1" w:themeTint="80"/>
                <w:kern w:val="0"/>
                <w:sz w:val="20"/>
              </w:rPr>
              <w:t>研</w:t>
            </w:r>
            <w:proofErr w:type="gramEnd"/>
            <w:r w:rsidRPr="00B3750C">
              <w:rPr>
                <w:rFonts w:ascii="微軟正黑體" w:eastAsia="微軟正黑體" w:hAnsi="微軟正黑體" w:hint="eastAsia"/>
                <w:color w:val="7F7F7F" w:themeColor="text1" w:themeTint="80"/>
                <w:kern w:val="0"/>
                <w:sz w:val="20"/>
              </w:rPr>
              <w:t>擬該年度研究及全校性服務內容：</w:t>
            </w:r>
            <w:r w:rsidRPr="00B3750C">
              <w:rPr>
                <w:rFonts w:ascii="微軟正黑體" w:eastAsia="微軟正黑體" w:hAnsi="微軟正黑體"/>
                <w:color w:val="7F7F7F" w:themeColor="text1" w:themeTint="80"/>
                <w:kern w:val="0"/>
                <w:sz w:val="20"/>
              </w:rPr>
              <w:t xml:space="preserve"> </w:t>
            </w:r>
          </w:p>
          <w:p w:rsidR="00CF2E1C" w:rsidRPr="00CC4640" w:rsidRDefault="00CF2E1C" w:rsidP="00CF2E1C">
            <w:pPr>
              <w:suppressAutoHyphens w:val="0"/>
              <w:autoSpaceDE w:val="0"/>
              <w:adjustRightInd w:val="0"/>
              <w:spacing w:line="280" w:lineRule="exact"/>
              <w:textAlignment w:val="auto"/>
              <w:rPr>
                <w:rFonts w:ascii="微軟正黑體" w:eastAsia="微軟正黑體" w:hAnsi="微軟正黑體"/>
                <w:color w:val="808080" w:themeColor="background1" w:themeShade="80"/>
                <w:kern w:val="0"/>
                <w:sz w:val="20"/>
              </w:rPr>
            </w:pPr>
            <w:r w:rsidRPr="00B3750C">
              <w:rPr>
                <w:rFonts w:ascii="微軟正黑體" w:eastAsia="微軟正黑體" w:hAnsi="微軟正黑體" w:hint="eastAsia"/>
                <w:color w:val="7F7F7F" w:themeColor="text1" w:themeTint="80"/>
                <w:kern w:val="0"/>
                <w:sz w:val="20"/>
              </w:rPr>
              <w:t>一、專業技術服</w:t>
            </w:r>
            <w:r w:rsidRPr="00CC4640">
              <w:rPr>
                <w:rFonts w:ascii="微軟正黑體" w:eastAsia="微軟正黑體" w:hAnsi="微軟正黑體" w:hint="eastAsia"/>
                <w:color w:val="808080" w:themeColor="background1" w:themeShade="80"/>
                <w:kern w:val="0"/>
                <w:sz w:val="20"/>
              </w:rPr>
              <w:t>務績效：提供服務內容、次數、</w:t>
            </w:r>
            <w:proofErr w:type="gramStart"/>
            <w:r w:rsidRPr="00CC4640">
              <w:rPr>
                <w:rFonts w:ascii="微軟正黑體" w:eastAsia="微軟正黑體" w:hAnsi="微軟正黑體" w:hint="eastAsia"/>
                <w:color w:val="808080" w:themeColor="background1" w:themeShade="80"/>
                <w:kern w:val="0"/>
                <w:sz w:val="20"/>
              </w:rPr>
              <w:t>人次</w:t>
            </w:r>
            <w:r w:rsidRPr="00CC4640">
              <w:rPr>
                <w:rFonts w:ascii="微軟正黑體" w:eastAsia="微軟正黑體" w:hAnsi="微軟正黑體"/>
                <w:color w:val="808080" w:themeColor="background1" w:themeShade="80"/>
                <w:kern w:val="0"/>
                <w:sz w:val="20"/>
              </w:rPr>
              <w:t>(</w:t>
            </w:r>
            <w:r w:rsidRPr="00CC4640">
              <w:rPr>
                <w:rFonts w:ascii="微軟正黑體" w:eastAsia="微軟正黑體" w:hAnsi="微軟正黑體" w:hint="eastAsia"/>
                <w:color w:val="808080" w:themeColor="background1" w:themeShade="80"/>
                <w:kern w:val="0"/>
                <w:sz w:val="20"/>
              </w:rPr>
              <w:t>含校</w:t>
            </w:r>
            <w:proofErr w:type="gramEnd"/>
            <w:r w:rsidRPr="00CC4640">
              <w:rPr>
                <w:rFonts w:ascii="微軟正黑體" w:eastAsia="微軟正黑體" w:hAnsi="微軟正黑體" w:hint="eastAsia"/>
                <w:color w:val="808080" w:themeColor="background1" w:themeShade="80"/>
                <w:kern w:val="0"/>
                <w:sz w:val="20"/>
              </w:rPr>
              <w:t>內外</w:t>
            </w:r>
            <w:r w:rsidRPr="00CC4640">
              <w:rPr>
                <w:rFonts w:ascii="微軟正黑體" w:eastAsia="微軟正黑體" w:hAnsi="微軟正黑體"/>
                <w:color w:val="808080" w:themeColor="background1" w:themeShade="80"/>
                <w:kern w:val="0"/>
                <w:sz w:val="20"/>
              </w:rPr>
              <w:t>)</w:t>
            </w:r>
            <w:r w:rsidRPr="00CC4640">
              <w:rPr>
                <w:rFonts w:ascii="微軟正黑體" w:eastAsia="微軟正黑體" w:hAnsi="微軟正黑體" w:hint="eastAsia"/>
                <w:color w:val="808080" w:themeColor="background1" w:themeShade="80"/>
                <w:kern w:val="0"/>
                <w:sz w:val="20"/>
              </w:rPr>
              <w:t>及服務對象意見表等資料。</w:t>
            </w:r>
          </w:p>
          <w:p w:rsidR="00CF2E1C" w:rsidRPr="00CC4640" w:rsidRDefault="00CF2E1C" w:rsidP="00CF2E1C">
            <w:pPr>
              <w:suppressAutoHyphens w:val="0"/>
              <w:autoSpaceDE w:val="0"/>
              <w:adjustRightInd w:val="0"/>
              <w:spacing w:line="280" w:lineRule="exact"/>
              <w:textAlignment w:val="auto"/>
              <w:rPr>
                <w:rFonts w:ascii="微軟正黑體" w:eastAsia="微軟正黑體" w:hAnsi="微軟正黑體"/>
                <w:color w:val="808080" w:themeColor="background1" w:themeShade="80"/>
                <w:kern w:val="0"/>
                <w:sz w:val="20"/>
              </w:rPr>
            </w:pPr>
            <w:r w:rsidRPr="00CC4640">
              <w:rPr>
                <w:rFonts w:ascii="微軟正黑體" w:eastAsia="微軟正黑體" w:hAnsi="微軟正黑體" w:hint="eastAsia"/>
                <w:color w:val="808080" w:themeColor="background1" w:themeShade="80"/>
                <w:kern w:val="0"/>
                <w:sz w:val="20"/>
              </w:rPr>
              <w:t>二、研究成果：</w:t>
            </w:r>
            <w:r w:rsidRPr="00CC4640">
              <w:rPr>
                <w:rFonts w:ascii="微軟正黑體" w:eastAsia="微軟正黑體" w:hAnsi="微軟正黑體"/>
                <w:color w:val="808080" w:themeColor="background1" w:themeShade="80"/>
                <w:kern w:val="0"/>
                <w:sz w:val="20"/>
              </w:rPr>
              <w:t>（</w:t>
            </w:r>
            <w:r w:rsidRPr="00CC4640">
              <w:rPr>
                <w:rFonts w:ascii="微軟正黑體" w:eastAsia="微軟正黑體" w:hAnsi="微軟正黑體" w:hint="eastAsia"/>
                <w:color w:val="808080" w:themeColor="background1" w:themeShade="80"/>
                <w:kern w:val="0"/>
                <w:sz w:val="20"/>
              </w:rPr>
              <w:t>須為第一作者或通訊作者之發表，始可認列）</w:t>
            </w:r>
          </w:p>
          <w:tbl>
            <w:tblPr>
              <w:tblW w:w="9214" w:type="dxa"/>
              <w:tblInd w:w="3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3"/>
              <w:gridCol w:w="8021"/>
            </w:tblGrid>
            <w:tr w:rsidR="00CC4640" w:rsidRPr="00CC4640" w:rsidTr="00CC4640">
              <w:tc>
                <w:tcPr>
                  <w:tcW w:w="1193" w:type="dxa"/>
                </w:tcPr>
                <w:p w:rsidR="00CC4640" w:rsidRPr="00CC4640" w:rsidRDefault="00CC4640" w:rsidP="00CC4640">
                  <w:pPr>
                    <w:pStyle w:val="Default"/>
                    <w:spacing w:line="0" w:lineRule="atLeast"/>
                    <w:ind w:left="-1"/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</w:rPr>
                  </w:pPr>
                  <w:r w:rsidRPr="00CC4640">
                    <w:rPr>
                      <w:rFonts w:ascii="微軟正黑體" w:eastAsia="微軟正黑體" w:hAnsi="微軟正黑體" w:cs="Times New Roman" w:hint="eastAsia"/>
                      <w:color w:val="808080" w:themeColor="background1" w:themeShade="80"/>
                      <w:sz w:val="20"/>
                      <w:szCs w:val="20"/>
                      <w:lang w:eastAsia="zh-HK"/>
                    </w:rPr>
                    <w:t>評分標準</w:t>
                  </w:r>
                </w:p>
              </w:tc>
              <w:tc>
                <w:tcPr>
                  <w:tcW w:w="8021" w:type="dxa"/>
                </w:tcPr>
                <w:p w:rsidR="00CC4640" w:rsidRPr="00CC4640" w:rsidRDefault="00CC4640" w:rsidP="00CC4640">
                  <w:pPr>
                    <w:pStyle w:val="Default"/>
                    <w:spacing w:line="0" w:lineRule="atLeast"/>
                    <w:ind w:firstLineChars="132" w:firstLine="264"/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</w:rPr>
                  </w:pPr>
                  <w:r w:rsidRPr="00CC4640"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</w:rPr>
                    <w:t>表現</w:t>
                  </w:r>
                  <w:r w:rsidRPr="00CC4640"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  <w:lang w:eastAsia="zh-HK"/>
                    </w:rPr>
                    <w:t>項目</w:t>
                  </w:r>
                </w:p>
              </w:tc>
            </w:tr>
            <w:tr w:rsidR="00CC4640" w:rsidRPr="00CC4640" w:rsidTr="00CC4640">
              <w:tc>
                <w:tcPr>
                  <w:tcW w:w="1193" w:type="dxa"/>
                  <w:vAlign w:val="center"/>
                </w:tcPr>
                <w:p w:rsidR="00CC4640" w:rsidRPr="00CC4640" w:rsidRDefault="00CC4640" w:rsidP="00CC4640">
                  <w:pPr>
                    <w:pStyle w:val="Default"/>
                    <w:spacing w:line="0" w:lineRule="atLeast"/>
                    <w:jc w:val="center"/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</w:rPr>
                  </w:pPr>
                  <w:r w:rsidRPr="00CC4640"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</w:rPr>
                    <w:t>70-79</w:t>
                  </w:r>
                </w:p>
              </w:tc>
              <w:tc>
                <w:tcPr>
                  <w:tcW w:w="8021" w:type="dxa"/>
                </w:tcPr>
                <w:p w:rsidR="00CC4640" w:rsidRPr="00CC4640" w:rsidRDefault="00CC4640" w:rsidP="00CC4640">
                  <w:pPr>
                    <w:pStyle w:val="Default"/>
                    <w:spacing w:line="0" w:lineRule="atLeast"/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</w:rPr>
                  </w:pPr>
                  <w:r w:rsidRPr="00CC4640">
                    <w:rPr>
                      <w:rFonts w:ascii="微軟正黑體" w:eastAsia="微軟正黑體" w:hAnsi="微軟正黑體" w:cs="Times New Roman" w:hint="eastAsia"/>
                      <w:color w:val="808080" w:themeColor="background1" w:themeShade="80"/>
                      <w:sz w:val="20"/>
                      <w:szCs w:val="20"/>
                    </w:rPr>
                    <w:t>1.</w:t>
                  </w:r>
                  <w:r w:rsidRPr="00CC4640"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</w:rPr>
                    <w:t>在其所服務的範圍內，在各發表的論文中被致謝(Acknowledgement) 5次(含)以上者。</w:t>
                  </w:r>
                </w:p>
                <w:p w:rsidR="00CC4640" w:rsidRPr="00CC4640" w:rsidRDefault="00CC4640" w:rsidP="00CC4640">
                  <w:pPr>
                    <w:pStyle w:val="Default"/>
                    <w:spacing w:line="0" w:lineRule="atLeast"/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</w:rPr>
                  </w:pPr>
                  <w:r w:rsidRPr="00CC4640">
                    <w:rPr>
                      <w:rFonts w:ascii="微軟正黑體" w:eastAsia="微軟正黑體" w:hAnsi="微軟正黑體" w:cs="Times New Roman" w:hint="eastAsia"/>
                      <w:color w:val="808080" w:themeColor="background1" w:themeShade="80"/>
                      <w:sz w:val="20"/>
                      <w:szCs w:val="20"/>
                    </w:rPr>
                    <w:t>2.</w:t>
                  </w:r>
                  <w:r w:rsidRPr="00CC4640"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</w:rPr>
                    <w:t>參加國際性學術會議，並發表論文者。</w:t>
                  </w:r>
                </w:p>
              </w:tc>
            </w:tr>
            <w:tr w:rsidR="00CC4640" w:rsidRPr="00CC4640" w:rsidTr="00CC4640">
              <w:tc>
                <w:tcPr>
                  <w:tcW w:w="1193" w:type="dxa"/>
                  <w:vAlign w:val="center"/>
                </w:tcPr>
                <w:p w:rsidR="00CC4640" w:rsidRPr="00CC4640" w:rsidRDefault="00CC4640" w:rsidP="00CC4640">
                  <w:pPr>
                    <w:pStyle w:val="Default"/>
                    <w:spacing w:line="0" w:lineRule="atLeast"/>
                    <w:jc w:val="center"/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</w:rPr>
                  </w:pPr>
                  <w:r w:rsidRPr="00CC4640"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</w:rPr>
                    <w:t>80-89</w:t>
                  </w:r>
                </w:p>
              </w:tc>
              <w:tc>
                <w:tcPr>
                  <w:tcW w:w="8021" w:type="dxa"/>
                </w:tcPr>
                <w:p w:rsidR="00CC4640" w:rsidRPr="00CC4640" w:rsidRDefault="00CC4640" w:rsidP="00CC4640">
                  <w:pPr>
                    <w:pStyle w:val="Default"/>
                    <w:spacing w:line="0" w:lineRule="atLeast"/>
                    <w:ind w:left="710" w:hangingChars="355" w:hanging="710"/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  <w:lang w:eastAsia="zh-HK"/>
                    </w:rPr>
                  </w:pPr>
                  <w:r w:rsidRPr="00CC4640"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</w:rPr>
                    <w:t xml:space="preserve">1. </w:t>
                  </w:r>
                  <w:r w:rsidRPr="00CC4640"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  <w:lang w:eastAsia="zh-HK"/>
                    </w:rPr>
                    <w:t>獲</w:t>
                  </w:r>
                  <w:r w:rsidRPr="00CC4640"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</w:rPr>
                    <w:t>SCI論文1篇</w:t>
                  </w:r>
                  <w:r w:rsidRPr="00CC4640"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  <w:lang w:eastAsia="zh-HK"/>
                    </w:rPr>
                    <w:t>者</w:t>
                  </w:r>
                  <w:r w:rsidRPr="00CC4640"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</w:rPr>
                    <w:t>。</w:t>
                  </w:r>
                </w:p>
                <w:p w:rsidR="00CC4640" w:rsidRPr="00CC4640" w:rsidRDefault="00CC4640" w:rsidP="00CC4640">
                  <w:pPr>
                    <w:pStyle w:val="Default"/>
                    <w:spacing w:line="0" w:lineRule="atLeast"/>
                    <w:ind w:left="264" w:hangingChars="132" w:hanging="264"/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</w:rPr>
                  </w:pPr>
                  <w:r w:rsidRPr="00CC4640"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  <w:lang w:eastAsia="zh-HK"/>
                    </w:rPr>
                    <w:t xml:space="preserve">2. </w:t>
                  </w:r>
                  <w:r w:rsidRPr="00CC4640"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</w:rPr>
                    <w:t>非SCI</w:t>
                  </w:r>
                  <w:r w:rsidRPr="00CC4640">
                    <w:rPr>
                      <w:rFonts w:ascii="微軟正黑體" w:eastAsia="微軟正黑體" w:hAnsi="微軟正黑體" w:cs="Times New Roman" w:hint="eastAsia"/>
                      <w:color w:val="808080" w:themeColor="background1" w:themeShade="80"/>
                      <w:sz w:val="20"/>
                      <w:szCs w:val="20"/>
                    </w:rPr>
                    <w:t>/SSCI</w:t>
                  </w:r>
                  <w:r w:rsidRPr="00CC4640"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  <w:lang w:eastAsia="zh-HK"/>
                    </w:rPr>
                    <w:t>論文</w:t>
                  </w:r>
                  <w:r w:rsidRPr="00CC4640"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</w:rPr>
                    <w:t>但有同儕審核(peer review)的論文1篇以上者。(</w:t>
                  </w:r>
                  <w:r w:rsidRPr="00CC4640"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  <w:lang w:eastAsia="zh-HK"/>
                    </w:rPr>
                    <w:t>限人</w:t>
                  </w:r>
                  <w:r w:rsidRPr="00CC4640">
                    <w:rPr>
                      <w:rFonts w:ascii="微軟正黑體" w:eastAsia="微軟正黑體" w:hAnsi="微軟正黑體" w:cs="Times New Roman" w:hint="eastAsia"/>
                      <w:color w:val="808080" w:themeColor="background1" w:themeShade="80"/>
                      <w:sz w:val="20"/>
                      <w:szCs w:val="20"/>
                      <w:lang w:eastAsia="zh-HK"/>
                    </w:rPr>
                    <w:t>文</w:t>
                  </w:r>
                  <w:r w:rsidRPr="00CC4640"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  <w:lang w:eastAsia="zh-HK"/>
                    </w:rPr>
                    <w:t>社</w:t>
                  </w:r>
                  <w:r w:rsidRPr="00CC4640">
                    <w:rPr>
                      <w:rFonts w:ascii="微軟正黑體" w:eastAsia="微軟正黑體" w:hAnsi="微軟正黑體" w:cs="Times New Roman" w:hint="eastAsia"/>
                      <w:color w:val="808080" w:themeColor="background1" w:themeShade="80"/>
                      <w:sz w:val="20"/>
                      <w:szCs w:val="20"/>
                      <w:lang w:eastAsia="zh-HK"/>
                    </w:rPr>
                    <w:t>會科學</w:t>
                  </w:r>
                  <w:r w:rsidRPr="00CC4640"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  <w:lang w:eastAsia="zh-HK"/>
                    </w:rPr>
                    <w:t>領域)</w:t>
                  </w:r>
                  <w:r w:rsidRPr="00CC4640"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</w:p>
                <w:p w:rsidR="00CC4640" w:rsidRPr="00CC4640" w:rsidRDefault="00CC4640" w:rsidP="00CC4640">
                  <w:pPr>
                    <w:pStyle w:val="Default"/>
                    <w:spacing w:line="0" w:lineRule="atLeast"/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</w:rPr>
                  </w:pPr>
                  <w:r w:rsidRPr="00CC4640"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</w:rPr>
                    <w:t xml:space="preserve">3. 出版其研究領域之專書，在學術上有重要貢獻者。 </w:t>
                  </w:r>
                </w:p>
                <w:p w:rsidR="00CC4640" w:rsidRPr="00CC4640" w:rsidRDefault="00CC4640" w:rsidP="00CC4640">
                  <w:pPr>
                    <w:pStyle w:val="Default"/>
                    <w:spacing w:line="0" w:lineRule="atLeast"/>
                    <w:ind w:left="710" w:hangingChars="355" w:hanging="710"/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</w:rPr>
                  </w:pPr>
                  <w:r w:rsidRPr="00CC4640"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</w:rPr>
                    <w:t>4. 主持或協同主持大型計畫，顯有成效者。</w:t>
                  </w:r>
                </w:p>
              </w:tc>
            </w:tr>
            <w:tr w:rsidR="00CC4640" w:rsidRPr="00CC4640" w:rsidTr="00CC4640">
              <w:tc>
                <w:tcPr>
                  <w:tcW w:w="1193" w:type="dxa"/>
                  <w:vAlign w:val="center"/>
                </w:tcPr>
                <w:p w:rsidR="00CC4640" w:rsidRPr="00CC4640" w:rsidRDefault="00CC4640" w:rsidP="00CC4640">
                  <w:pPr>
                    <w:pStyle w:val="Default"/>
                    <w:spacing w:line="0" w:lineRule="atLeast"/>
                    <w:jc w:val="center"/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</w:rPr>
                  </w:pPr>
                  <w:r w:rsidRPr="00CC4640"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</w:rPr>
                    <w:t>90-99</w:t>
                  </w:r>
                </w:p>
              </w:tc>
              <w:tc>
                <w:tcPr>
                  <w:tcW w:w="8021" w:type="dxa"/>
                </w:tcPr>
                <w:p w:rsidR="00CC4640" w:rsidRPr="00CC4640" w:rsidRDefault="00CC4640" w:rsidP="00CC4640">
                  <w:pPr>
                    <w:pStyle w:val="Default"/>
                    <w:spacing w:line="0" w:lineRule="atLeast"/>
                    <w:ind w:left="710" w:hangingChars="355" w:hanging="710"/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</w:rPr>
                  </w:pPr>
                  <w:r w:rsidRPr="00CC4640"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</w:rPr>
                    <w:t xml:space="preserve">1. </w:t>
                  </w:r>
                  <w:r w:rsidRPr="00CC4640"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  <w:lang w:eastAsia="zh-HK"/>
                    </w:rPr>
                    <w:t>獲</w:t>
                  </w:r>
                  <w:r w:rsidRPr="00CC4640"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</w:rPr>
                    <w:t>SCI</w:t>
                  </w:r>
                  <w:r w:rsidRPr="00CC4640"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  <w:lang w:eastAsia="zh-HK"/>
                    </w:rPr>
                    <w:t>論文2篇以上者。</w:t>
                  </w:r>
                </w:p>
                <w:p w:rsidR="00CC4640" w:rsidRPr="00CC4640" w:rsidRDefault="00CC4640" w:rsidP="00CC4640">
                  <w:pPr>
                    <w:pStyle w:val="Default"/>
                    <w:spacing w:line="0" w:lineRule="atLeast"/>
                    <w:ind w:left="710" w:hangingChars="355" w:hanging="710"/>
                    <w:rPr>
                      <w:rFonts w:ascii="微軟正黑體" w:eastAsia="微軟正黑體" w:hAnsi="微軟正黑體" w:cs="Times New Roman"/>
                      <w:strike/>
                      <w:color w:val="808080" w:themeColor="background1" w:themeShade="80"/>
                      <w:sz w:val="20"/>
                      <w:szCs w:val="20"/>
                      <w:lang w:eastAsia="zh-HK"/>
                    </w:rPr>
                  </w:pPr>
                  <w:r w:rsidRPr="00CC4640"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</w:rPr>
                    <w:t xml:space="preserve">2. </w:t>
                  </w:r>
                  <w:r w:rsidRPr="00CC4640"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  <w:lang w:eastAsia="zh-HK"/>
                    </w:rPr>
                    <w:t>獲SSCI</w:t>
                  </w:r>
                  <w:r w:rsidRPr="00CC4640"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</w:rPr>
                    <w:t>論文1篇以上者。</w:t>
                  </w:r>
                </w:p>
                <w:p w:rsidR="00CC4640" w:rsidRPr="00CC4640" w:rsidRDefault="00CC4640" w:rsidP="00CC4640">
                  <w:pPr>
                    <w:pStyle w:val="Default"/>
                    <w:spacing w:line="0" w:lineRule="atLeast"/>
                    <w:ind w:left="710" w:hangingChars="355" w:hanging="710"/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</w:rPr>
                  </w:pPr>
                  <w:r w:rsidRPr="00CC4640"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  <w:lang w:eastAsia="zh-HK"/>
                    </w:rPr>
                    <w:t xml:space="preserve">3. </w:t>
                  </w:r>
                  <w:r w:rsidRPr="00CC4640"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</w:rPr>
                    <w:t>獲得重要學術獎者。</w:t>
                  </w:r>
                </w:p>
                <w:p w:rsidR="00CC4640" w:rsidRPr="00CC4640" w:rsidRDefault="00CC4640" w:rsidP="00CC4640">
                  <w:pPr>
                    <w:pStyle w:val="Default"/>
                    <w:spacing w:line="0" w:lineRule="atLeast"/>
                    <w:ind w:left="710" w:hangingChars="355" w:hanging="710"/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</w:rPr>
                  </w:pPr>
                  <w:r w:rsidRPr="00CC4640">
                    <w:rPr>
                      <w:rFonts w:ascii="微軟正黑體" w:eastAsia="微軟正黑體" w:hAnsi="微軟正黑體" w:cs="Times New Roman"/>
                      <w:color w:val="808080" w:themeColor="background1" w:themeShade="80"/>
                      <w:sz w:val="20"/>
                      <w:szCs w:val="20"/>
                      <w:lang w:eastAsia="zh-HK"/>
                    </w:rPr>
                    <w:t>4. 獲有專利者。</w:t>
                  </w:r>
                </w:p>
              </w:tc>
            </w:tr>
          </w:tbl>
          <w:p w:rsidR="00CF2E1C" w:rsidRPr="00B3750C" w:rsidRDefault="00CF2E1C" w:rsidP="00CF2E1C">
            <w:pPr>
              <w:suppressAutoHyphens w:val="0"/>
              <w:autoSpaceDE w:val="0"/>
              <w:adjustRightInd w:val="0"/>
              <w:spacing w:line="280" w:lineRule="exact"/>
              <w:textAlignment w:val="auto"/>
              <w:rPr>
                <w:rFonts w:ascii="微軟正黑體" w:eastAsia="微軟正黑體" w:hAnsi="微軟正黑體"/>
                <w:color w:val="7F7F7F" w:themeColor="text1" w:themeTint="80"/>
                <w:kern w:val="0"/>
                <w:sz w:val="20"/>
              </w:rPr>
            </w:pPr>
            <w:r w:rsidRPr="00B3750C">
              <w:rPr>
                <w:rFonts w:ascii="微軟正黑體" w:eastAsia="微軟正黑體" w:hAnsi="微軟正黑體" w:hint="eastAsia"/>
                <w:color w:val="7F7F7F" w:themeColor="text1" w:themeTint="80"/>
                <w:kern w:val="0"/>
                <w:sz w:val="20"/>
              </w:rPr>
              <w:t>三、其他服務：</w:t>
            </w:r>
            <w:r w:rsidRPr="00B3750C">
              <w:rPr>
                <w:rFonts w:ascii="微軟正黑體" w:eastAsia="微軟正黑體" w:hAnsi="微軟正黑體"/>
                <w:color w:val="7F7F7F" w:themeColor="text1" w:themeTint="80"/>
                <w:kern w:val="0"/>
                <w:sz w:val="20"/>
              </w:rPr>
              <w:t xml:space="preserve">  </w:t>
            </w:r>
          </w:p>
          <w:p w:rsidR="00CF2E1C" w:rsidRPr="00B3750C" w:rsidRDefault="00CF2E1C" w:rsidP="00CF2E1C">
            <w:pPr>
              <w:suppressAutoHyphens w:val="0"/>
              <w:autoSpaceDE w:val="0"/>
              <w:adjustRightInd w:val="0"/>
              <w:spacing w:line="280" w:lineRule="exact"/>
              <w:ind w:leftChars="153" w:left="367"/>
              <w:textAlignment w:val="auto"/>
              <w:rPr>
                <w:rFonts w:ascii="微軟正黑體" w:eastAsia="微軟正黑體" w:hAnsi="微軟正黑體"/>
                <w:color w:val="7F7F7F" w:themeColor="text1" w:themeTint="80"/>
                <w:kern w:val="0"/>
                <w:sz w:val="20"/>
              </w:rPr>
            </w:pPr>
            <w:r w:rsidRPr="00B3750C">
              <w:rPr>
                <w:rFonts w:ascii="微軟正黑體" w:eastAsia="微軟正黑體" w:hAnsi="微軟正黑體" w:hint="eastAsia"/>
                <w:color w:val="7F7F7F" w:themeColor="text1" w:themeTint="80"/>
                <w:kern w:val="0"/>
                <w:sz w:val="20"/>
              </w:rPr>
              <w:t>如推廣專業技術課程、教學、參與學術研究的推動或單位主管認可的其他服務等。每週教學時數或其他同等服務時數達</w:t>
            </w:r>
            <w:r w:rsidRPr="00B3750C">
              <w:rPr>
                <w:rFonts w:ascii="微軟正黑體" w:eastAsia="微軟正黑體" w:hAnsi="微軟正黑體"/>
                <w:color w:val="7F7F7F" w:themeColor="text1" w:themeTint="80"/>
                <w:kern w:val="0"/>
                <w:sz w:val="20"/>
              </w:rPr>
              <w:t>2</w:t>
            </w:r>
            <w:r w:rsidRPr="00B3750C">
              <w:rPr>
                <w:rFonts w:ascii="微軟正黑體" w:eastAsia="微軟正黑體" w:hAnsi="微軟正黑體" w:hint="eastAsia"/>
                <w:color w:val="7F7F7F" w:themeColor="text1" w:themeTint="80"/>
                <w:kern w:val="0"/>
                <w:sz w:val="20"/>
              </w:rPr>
              <w:t>小時者為滿分。</w:t>
            </w:r>
          </w:p>
          <w:p w:rsidR="00CF2E1C" w:rsidRPr="0029522C" w:rsidRDefault="00CF2E1C" w:rsidP="0029522C">
            <w:pPr>
              <w:suppressAutoHyphens w:val="0"/>
              <w:autoSpaceDE w:val="0"/>
              <w:adjustRightInd w:val="0"/>
              <w:spacing w:line="280" w:lineRule="exact"/>
              <w:ind w:leftChars="153" w:left="367"/>
              <w:textAlignment w:val="auto"/>
              <w:rPr>
                <w:rFonts w:ascii="微軟正黑體" w:eastAsia="微軟正黑體" w:hAnsi="微軟正黑體"/>
                <w:color w:val="7F7F7F" w:themeColor="text1" w:themeTint="80"/>
                <w:kern w:val="0"/>
                <w:sz w:val="20"/>
              </w:rPr>
            </w:pPr>
            <w:r w:rsidRPr="00B3750C">
              <w:rPr>
                <w:rFonts w:ascii="微軟正黑體" w:eastAsia="微軟正黑體" w:hAnsi="微軟正黑體" w:hint="eastAsia"/>
                <w:color w:val="7F7F7F" w:themeColor="text1" w:themeTint="80"/>
                <w:kern w:val="0"/>
                <w:sz w:val="20"/>
              </w:rPr>
              <w:t>協助單位研究工作之推展，確有重要成績者。</w:t>
            </w:r>
            <w:r w:rsidRPr="00B3750C">
              <w:rPr>
                <w:rFonts w:ascii="微軟正黑體" w:eastAsia="微軟正黑體" w:hAnsi="微軟正黑體"/>
                <w:color w:val="7F7F7F" w:themeColor="text1" w:themeTint="80"/>
                <w:kern w:val="0"/>
                <w:sz w:val="20"/>
              </w:rPr>
              <w:t xml:space="preserve"> </w:t>
            </w:r>
          </w:p>
        </w:tc>
      </w:tr>
    </w:tbl>
    <w:p w:rsidR="00830EE1" w:rsidRPr="00830EE1" w:rsidRDefault="00830EE1" w:rsidP="00830EE1">
      <w:pPr>
        <w:spacing w:line="0" w:lineRule="atLeast"/>
        <w:ind w:left="482" w:hanging="482"/>
        <w:rPr>
          <w:rFonts w:ascii="微軟正黑體" w:eastAsia="微軟正黑體" w:hAnsi="微軟正黑體"/>
          <w:sz w:val="20"/>
        </w:rPr>
      </w:pPr>
    </w:p>
    <w:sectPr w:rsidR="00830EE1" w:rsidRPr="00830EE1" w:rsidSect="00510AF6">
      <w:headerReference w:type="default" r:id="rId9"/>
      <w:footerReference w:type="default" r:id="rId10"/>
      <w:pgSz w:w="11906" w:h="16838" w:code="9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24" w:rsidRDefault="00661C24">
      <w:r>
        <w:separator/>
      </w:r>
    </w:p>
  </w:endnote>
  <w:endnote w:type="continuationSeparator" w:id="0">
    <w:p w:rsidR="00661C24" w:rsidRDefault="0066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}.烸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898606"/>
      <w:docPartObj>
        <w:docPartGallery w:val="Page Numbers (Bottom of Page)"/>
        <w:docPartUnique/>
      </w:docPartObj>
    </w:sdtPr>
    <w:sdtEndPr/>
    <w:sdtContent>
      <w:p w:rsidR="00AA7512" w:rsidRDefault="00AA7512">
        <w:pPr>
          <w:pStyle w:val="a7"/>
          <w:jc w:val="center"/>
        </w:pPr>
        <w:r>
          <w:rPr>
            <w:rFonts w:hint="eastAsia"/>
            <w:lang w:eastAsia="zh-HK"/>
          </w:rPr>
          <w:t>第</w:t>
        </w:r>
        <w:r>
          <w:rPr>
            <w:lang w:eastAsia="zh-HK"/>
          </w:rPr>
          <w:fldChar w:fldCharType="begin"/>
        </w:r>
        <w:r>
          <w:rPr>
            <w:lang w:eastAsia="zh-HK"/>
          </w:rPr>
          <w:instrText xml:space="preserve"> </w:instrText>
        </w:r>
        <w:r>
          <w:rPr>
            <w:rFonts w:hint="eastAsia"/>
            <w:lang w:eastAsia="zh-HK"/>
          </w:rPr>
          <w:instrText>PAGE   \* MERGEFORMAT</w:instrText>
        </w:r>
        <w:r>
          <w:rPr>
            <w:lang w:eastAsia="zh-HK"/>
          </w:rPr>
          <w:instrText xml:space="preserve"> </w:instrText>
        </w:r>
        <w:r>
          <w:rPr>
            <w:lang w:eastAsia="zh-HK"/>
          </w:rPr>
          <w:fldChar w:fldCharType="separate"/>
        </w:r>
        <w:r w:rsidR="00537001">
          <w:rPr>
            <w:noProof/>
            <w:lang w:eastAsia="zh-HK"/>
          </w:rPr>
          <w:t>2</w:t>
        </w:r>
        <w:r>
          <w:rPr>
            <w:lang w:eastAsia="zh-HK"/>
          </w:rPr>
          <w:fldChar w:fldCharType="end"/>
        </w:r>
        <w:r>
          <w:rPr>
            <w:rFonts w:hint="eastAsia"/>
            <w:lang w:eastAsia="zh-HK"/>
          </w:rPr>
          <w:t>頁</w:t>
        </w:r>
        <w:r>
          <w:rPr>
            <w:rFonts w:hint="eastAsia"/>
            <w:lang w:eastAsia="zh-HK"/>
          </w:rPr>
          <w:t>,</w:t>
        </w:r>
        <w:r>
          <w:rPr>
            <w:rFonts w:hint="eastAsia"/>
            <w:lang w:eastAsia="zh-HK"/>
          </w:rPr>
          <w:t>共</w:t>
        </w:r>
        <w:r>
          <w:rPr>
            <w:lang w:eastAsia="zh-HK"/>
          </w:rPr>
          <w:fldChar w:fldCharType="begin"/>
        </w:r>
        <w:r>
          <w:rPr>
            <w:lang w:eastAsia="zh-HK"/>
          </w:rPr>
          <w:instrText xml:space="preserve"> NUMPAGES   \* MERGEFORMAT </w:instrText>
        </w:r>
        <w:r>
          <w:rPr>
            <w:lang w:eastAsia="zh-HK"/>
          </w:rPr>
          <w:fldChar w:fldCharType="separate"/>
        </w:r>
        <w:r w:rsidR="00537001">
          <w:rPr>
            <w:noProof/>
            <w:lang w:eastAsia="zh-HK"/>
          </w:rPr>
          <w:t>2</w:t>
        </w:r>
        <w:r>
          <w:rPr>
            <w:lang w:eastAsia="zh-HK"/>
          </w:rPr>
          <w:fldChar w:fldCharType="end"/>
        </w:r>
        <w:r>
          <w:rPr>
            <w:rFonts w:hint="eastAsia"/>
            <w:lang w:eastAsia="zh-HK"/>
          </w:rPr>
          <w:t>頁</w:t>
        </w:r>
      </w:p>
    </w:sdtContent>
  </w:sdt>
  <w:p w:rsidR="00AA7512" w:rsidRDefault="00AA75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24" w:rsidRDefault="00661C24">
      <w:r>
        <w:rPr>
          <w:color w:val="000000"/>
        </w:rPr>
        <w:separator/>
      </w:r>
    </w:p>
  </w:footnote>
  <w:footnote w:type="continuationSeparator" w:id="0">
    <w:p w:rsidR="00661C24" w:rsidRDefault="00661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12" w:rsidRDefault="00AA7512" w:rsidP="002A23A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AADFB" wp14:editId="4F0161A1">
              <wp:simplePos x="0" y="0"/>
              <wp:positionH relativeFrom="column">
                <wp:posOffset>5377612</wp:posOffset>
              </wp:positionH>
              <wp:positionV relativeFrom="paragraph">
                <wp:posOffset>-84126</wp:posOffset>
              </wp:positionV>
              <wp:extent cx="1028700" cy="336499"/>
              <wp:effectExtent l="0" t="0" r="19050" b="26035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364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7512" w:rsidRPr="00EE01B8" w:rsidRDefault="00AA7512" w:rsidP="00B3750C">
                          <w:pPr>
                            <w:spacing w:line="180" w:lineRule="exact"/>
                            <w:ind w:firstLineChars="100" w:firstLine="200"/>
                            <w:rPr>
                              <w:rFonts w:asciiTheme="minorEastAsia" w:eastAsiaTheme="minorEastAsia" w:hAnsiTheme="minorEastAsia"/>
                              <w:sz w:val="20"/>
                            </w:rPr>
                          </w:pPr>
                          <w:r w:rsidRPr="00EE01B8">
                            <w:rPr>
                              <w:rFonts w:asciiTheme="minorEastAsia" w:eastAsiaTheme="minorEastAsia" w:hAnsiTheme="minorEastAsia"/>
                              <w:sz w:val="20"/>
                            </w:rPr>
                            <w:t>V</w:t>
                          </w:r>
                          <w:r w:rsidRPr="00EE01B8">
                            <w:rPr>
                              <w:rFonts w:asciiTheme="minorEastAsia" w:eastAsiaTheme="minorEastAsia" w:hAnsiTheme="minorEastAsia" w:hint="eastAsia"/>
                              <w:sz w:val="20"/>
                            </w:rPr>
                            <w:t>er.1</w:t>
                          </w:r>
                          <w:r w:rsidR="00D456EE">
                            <w:rPr>
                              <w:rFonts w:asciiTheme="minorEastAsia" w:eastAsiaTheme="minorEastAsia" w:hAnsiTheme="minorEastAsia" w:hint="eastAsia"/>
                              <w:sz w:val="20"/>
                            </w:rPr>
                            <w:t>1</w:t>
                          </w:r>
                          <w:r w:rsidRPr="00EE01B8">
                            <w:rPr>
                              <w:rFonts w:asciiTheme="minorEastAsia" w:eastAsiaTheme="minorEastAsia" w:hAnsiTheme="minorEastAsia" w:hint="eastAsia"/>
                              <w:sz w:val="20"/>
                            </w:rPr>
                            <w:t>0-</w:t>
                          </w:r>
                          <w:r w:rsidR="00D456EE">
                            <w:rPr>
                              <w:rFonts w:asciiTheme="minorEastAsia" w:eastAsiaTheme="minorEastAsia" w:hAnsiTheme="minorEastAsia" w:hint="eastAsia"/>
                              <w:sz w:val="20"/>
                            </w:rPr>
                            <w:t>8</w:t>
                          </w:r>
                          <w:r w:rsidRPr="00EE01B8">
                            <w:rPr>
                              <w:rFonts w:asciiTheme="minorEastAsia" w:eastAsiaTheme="minorEastAsia" w:hAnsiTheme="minorEastAsia" w:hint="eastAsia"/>
                              <w:sz w:val="20"/>
                            </w:rPr>
                            <w:br/>
                            <w:t>*請</w:t>
                          </w:r>
                          <w:proofErr w:type="gramStart"/>
                          <w:r w:rsidRPr="00EE01B8">
                            <w:rPr>
                              <w:rFonts w:asciiTheme="minorEastAsia" w:eastAsiaTheme="minorEastAsia" w:hAnsiTheme="minorEastAsia" w:hint="eastAsia"/>
                              <w:sz w:val="20"/>
                            </w:rPr>
                            <w:t>採</w:t>
                          </w:r>
                          <w:proofErr w:type="gramEnd"/>
                          <w:r w:rsidRPr="00EE01B8">
                            <w:rPr>
                              <w:rFonts w:asciiTheme="minorEastAsia" w:eastAsiaTheme="minorEastAsia" w:hAnsiTheme="minorEastAsia" w:hint="eastAsia"/>
                              <w:sz w:val="20"/>
                            </w:rPr>
                            <w:t>雙面列印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23.45pt;margin-top:-6.6pt;width:81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s6OwIAAEoEAAAOAAAAZHJzL2Uyb0RvYy54bWysVF2O0zAQfkfiDpbfadK/bRs1XS1dipCW&#10;H2nhAI7jNBaOJ9huk3KBlTjA8swBOAAH2j0HYydbyt8LIg+WpzP+Zub7Zro8bytF9sJYCTqlw0FM&#10;idAccqm3KX33dvNkTol1TOdMgRYpPQhLz1ePHy2bOhEjKEHlwhAE0TZp6pSWztVJFFleiorZAdRC&#10;o7MAUzGHptlGuWENolcqGsXxWdSAyWsDXFiLv152TroK+EUhuHtdFFY4olKKtblwmnBm/oxWS5Zs&#10;DatLyfsy2D9UUTGpMekR6pI5RnZG/gZVSW7AQuEGHKoIikJyEXrAbobxL91cl6wWoRckx9ZHmuz/&#10;g+Wv9m8MkXlKx/GMEs0qFOn+9ubu6+f72293Xz6RkeeoqW2Codc1Brv2KbSodejX1lfA31uiYV0y&#10;vRUXxkBTCpZjjUP/Mjp52uFYD5I1LyHHVGznIAC1hak8gUgJQXTU6nDUR7SOcJ8yHs1nMbo4+sbj&#10;s8liEVKw5OF1bax7LqAi/pJSg/oHdLa/ss5Xw5KHEJ/MgpL5RioVDLPN1sqQPcNZ2YSvR/8pTGnS&#10;pHQxHU07Av4KEYfvTxCVdDj0SlYpnR+DWOJpe6bzMJKOSdXdsWSlex49dR2Jrs3aXpcM8gMyaqAb&#10;blxGvJRgPlLS4GCn1H7YMSMoUS80qrIYTiZ+E4Ixmc5GaJhTT3bqYZojVEodJd117cL2eMI0XKB6&#10;hQzEepm7SvpacWAD3/1y+Y04tUPUj7+A1XcAAAD//wMAUEsDBBQABgAIAAAAIQB+PQ394AAAAAsB&#10;AAAPAAAAZHJzL2Rvd25yZXYueG1sTI/BTsMwDIbvSLxDZCQuaEu2otKWphNCAsENBtquWeO1FY1T&#10;kqwrb096gqPtX5+/v9xMpmcjOt9ZkrBaCmBItdUdNRI+P54WGTAfFGnVW0IJP+hhU11elKrQ9kzv&#10;OG5DwyKEfKEktCEMBee+btEov7QDUrwdrTMqxNE1XDt1jnDT87UQKTeqo/ihVQM+tlh/bU9GQnb7&#10;Mu79a/K2q9Njn4ebu/H520l5fTU93AMLOIW/MMz6UR2q6HSwJ9Ke9TMjzWNUwmKVrIHNCSGyuDpI&#10;SPIMeFXy/x2qXwAAAP//AwBQSwECLQAUAAYACAAAACEAtoM4kv4AAADhAQAAEwAAAAAAAAAAAAAA&#10;AAAAAAAAW0NvbnRlbnRfVHlwZXNdLnhtbFBLAQItABQABgAIAAAAIQA4/SH/1gAAAJQBAAALAAAA&#10;AAAAAAAAAAAAAC8BAABfcmVscy8ucmVsc1BLAQItABQABgAIAAAAIQDwiGs6OwIAAEoEAAAOAAAA&#10;AAAAAAAAAAAAAC4CAABkcnMvZTJvRG9jLnhtbFBLAQItABQABgAIAAAAIQB+PQ394AAAAAsBAAAP&#10;AAAAAAAAAAAAAAAAAJUEAABkcnMvZG93bnJldi54bWxQSwUGAAAAAAQABADzAAAAogUAAAAA&#10;">
              <v:textbox>
                <w:txbxContent>
                  <w:p w:rsidR="00AA7512" w:rsidRPr="00EE01B8" w:rsidRDefault="00AA7512" w:rsidP="00B3750C">
                    <w:pPr>
                      <w:spacing w:line="180" w:lineRule="exact"/>
                      <w:ind w:firstLineChars="100" w:firstLine="200"/>
                      <w:rPr>
                        <w:rFonts w:asciiTheme="minorEastAsia" w:eastAsiaTheme="minorEastAsia" w:hAnsiTheme="minorEastAsia"/>
                        <w:sz w:val="20"/>
                      </w:rPr>
                    </w:pPr>
                    <w:r w:rsidRPr="00EE01B8">
                      <w:rPr>
                        <w:rFonts w:asciiTheme="minorEastAsia" w:eastAsiaTheme="minorEastAsia" w:hAnsiTheme="minorEastAsia"/>
                        <w:sz w:val="20"/>
                      </w:rPr>
                      <w:t>V</w:t>
                    </w:r>
                    <w:r w:rsidRPr="00EE01B8">
                      <w:rPr>
                        <w:rFonts w:asciiTheme="minorEastAsia" w:eastAsiaTheme="minorEastAsia" w:hAnsiTheme="minorEastAsia" w:hint="eastAsia"/>
                        <w:sz w:val="20"/>
                      </w:rPr>
                      <w:t>er.1</w:t>
                    </w:r>
                    <w:r w:rsidR="00D456EE">
                      <w:rPr>
                        <w:rFonts w:asciiTheme="minorEastAsia" w:eastAsiaTheme="minorEastAsia" w:hAnsiTheme="minorEastAsia" w:hint="eastAsia"/>
                        <w:sz w:val="20"/>
                      </w:rPr>
                      <w:t>1</w:t>
                    </w:r>
                    <w:r w:rsidRPr="00EE01B8">
                      <w:rPr>
                        <w:rFonts w:asciiTheme="minorEastAsia" w:eastAsiaTheme="minorEastAsia" w:hAnsiTheme="minorEastAsia" w:hint="eastAsia"/>
                        <w:sz w:val="20"/>
                      </w:rPr>
                      <w:t>0-</w:t>
                    </w:r>
                    <w:r w:rsidR="00D456EE">
                      <w:rPr>
                        <w:rFonts w:asciiTheme="minorEastAsia" w:eastAsiaTheme="minorEastAsia" w:hAnsiTheme="minorEastAsia" w:hint="eastAsia"/>
                        <w:sz w:val="20"/>
                      </w:rPr>
                      <w:t>8</w:t>
                    </w:r>
                    <w:r w:rsidRPr="00EE01B8">
                      <w:rPr>
                        <w:rFonts w:asciiTheme="minorEastAsia" w:eastAsiaTheme="minorEastAsia" w:hAnsiTheme="minorEastAsia" w:hint="eastAsia"/>
                        <w:sz w:val="20"/>
                      </w:rPr>
                      <w:br/>
                      <w:t>*請</w:t>
                    </w:r>
                    <w:proofErr w:type="gramStart"/>
                    <w:r w:rsidRPr="00EE01B8">
                      <w:rPr>
                        <w:rFonts w:asciiTheme="minorEastAsia" w:eastAsiaTheme="minorEastAsia" w:hAnsiTheme="minorEastAsia" w:hint="eastAsia"/>
                        <w:sz w:val="20"/>
                      </w:rPr>
                      <w:t>採</w:t>
                    </w:r>
                    <w:proofErr w:type="gramEnd"/>
                    <w:r w:rsidRPr="00EE01B8">
                      <w:rPr>
                        <w:rFonts w:asciiTheme="minorEastAsia" w:eastAsiaTheme="minorEastAsia" w:hAnsiTheme="minorEastAsia" w:hint="eastAsia"/>
                        <w:sz w:val="20"/>
                      </w:rPr>
                      <w:t>雙面列印</w:t>
                    </w:r>
                  </w:p>
                </w:txbxContent>
              </v:textbox>
            </v:shape>
          </w:pict>
        </mc:Fallback>
      </mc:AlternateContent>
    </w:r>
  </w:p>
  <w:p w:rsidR="00AA7512" w:rsidRDefault="00AA75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FBC"/>
    <w:multiLevelType w:val="hybridMultilevel"/>
    <w:tmpl w:val="58764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A449BF"/>
    <w:multiLevelType w:val="hybridMultilevel"/>
    <w:tmpl w:val="E726395E"/>
    <w:lvl w:ilvl="0" w:tplc="0F1CE876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603D9C"/>
    <w:multiLevelType w:val="hybridMultilevel"/>
    <w:tmpl w:val="58764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481018"/>
    <w:multiLevelType w:val="multilevel"/>
    <w:tmpl w:val="4576278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4F08306B"/>
    <w:multiLevelType w:val="hybridMultilevel"/>
    <w:tmpl w:val="58764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3439"/>
    <w:rsid w:val="0005532A"/>
    <w:rsid w:val="000D0155"/>
    <w:rsid w:val="000D2C36"/>
    <w:rsid w:val="002263F4"/>
    <w:rsid w:val="00291677"/>
    <w:rsid w:val="0029522C"/>
    <w:rsid w:val="002A23A7"/>
    <w:rsid w:val="002D728D"/>
    <w:rsid w:val="002F79A2"/>
    <w:rsid w:val="00356D2F"/>
    <w:rsid w:val="004058D1"/>
    <w:rsid w:val="00412CC5"/>
    <w:rsid w:val="0043071C"/>
    <w:rsid w:val="004D5483"/>
    <w:rsid w:val="00502684"/>
    <w:rsid w:val="00510AF6"/>
    <w:rsid w:val="00521B5D"/>
    <w:rsid w:val="00537001"/>
    <w:rsid w:val="00550502"/>
    <w:rsid w:val="005C3068"/>
    <w:rsid w:val="00661C24"/>
    <w:rsid w:val="006A6E0D"/>
    <w:rsid w:val="006F43B6"/>
    <w:rsid w:val="006F751D"/>
    <w:rsid w:val="0071482A"/>
    <w:rsid w:val="00762F4E"/>
    <w:rsid w:val="00775047"/>
    <w:rsid w:val="007B6F8D"/>
    <w:rsid w:val="007F75F2"/>
    <w:rsid w:val="00830EE1"/>
    <w:rsid w:val="00852263"/>
    <w:rsid w:val="008E5AED"/>
    <w:rsid w:val="00911543"/>
    <w:rsid w:val="00933439"/>
    <w:rsid w:val="009438BB"/>
    <w:rsid w:val="00954C71"/>
    <w:rsid w:val="009A629A"/>
    <w:rsid w:val="009D342C"/>
    <w:rsid w:val="00A416DC"/>
    <w:rsid w:val="00AA7512"/>
    <w:rsid w:val="00AD6D4D"/>
    <w:rsid w:val="00B3750C"/>
    <w:rsid w:val="00B414AD"/>
    <w:rsid w:val="00B50DDE"/>
    <w:rsid w:val="00B905C6"/>
    <w:rsid w:val="00BA5C6D"/>
    <w:rsid w:val="00BD14A8"/>
    <w:rsid w:val="00BF6990"/>
    <w:rsid w:val="00C371CE"/>
    <w:rsid w:val="00C60440"/>
    <w:rsid w:val="00C67700"/>
    <w:rsid w:val="00C83949"/>
    <w:rsid w:val="00CC4640"/>
    <w:rsid w:val="00CF2E1C"/>
    <w:rsid w:val="00CF30D0"/>
    <w:rsid w:val="00D456EE"/>
    <w:rsid w:val="00D714F0"/>
    <w:rsid w:val="00D94AD1"/>
    <w:rsid w:val="00DB606C"/>
    <w:rsid w:val="00DD6563"/>
    <w:rsid w:val="00E024CC"/>
    <w:rsid w:val="00E237F1"/>
    <w:rsid w:val="00E31E20"/>
    <w:rsid w:val="00E6699C"/>
    <w:rsid w:val="00EE01B8"/>
    <w:rsid w:val="00F3535B"/>
    <w:rsid w:val="00F9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Body Text Indent"/>
    <w:basedOn w:val="a"/>
    <w:pPr>
      <w:spacing w:before="120" w:after="120"/>
      <w:ind w:left="1077" w:hanging="1077"/>
    </w:pPr>
    <w:rPr>
      <w:rFonts w:eastAsia="標楷體"/>
      <w:sz w:val="28"/>
    </w:rPr>
  </w:style>
  <w:style w:type="paragraph" w:styleId="a5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uiPriority w:val="99"/>
    <w:rPr>
      <w:kern w:val="3"/>
    </w:rPr>
  </w:style>
  <w:style w:type="paragraph" w:styleId="a7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uiPriority w:val="99"/>
    <w:rPr>
      <w:kern w:val="3"/>
    </w:rPr>
  </w:style>
  <w:style w:type="paragraph" w:customStyle="1" w:styleId="Default">
    <w:name w:val="Default"/>
    <w:rsid w:val="006F751D"/>
    <w:pPr>
      <w:widowControl w:val="0"/>
      <w:autoSpaceDE w:val="0"/>
      <w:adjustRightInd w:val="0"/>
      <w:textAlignment w:val="auto"/>
    </w:pPr>
    <w:rPr>
      <w:rFonts w:ascii="標楷體}.烸.." w:eastAsia="標楷體}.烸.." w:hAnsi="Calibri" w:cs="標楷體}.烸.."/>
      <w:color w:val="000000"/>
      <w:sz w:val="24"/>
      <w:szCs w:val="24"/>
    </w:rPr>
  </w:style>
  <w:style w:type="table" w:styleId="a9">
    <w:name w:val="Table Grid"/>
    <w:basedOn w:val="a1"/>
    <w:uiPriority w:val="59"/>
    <w:rsid w:val="0083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714F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Body Text Indent"/>
    <w:basedOn w:val="a"/>
    <w:pPr>
      <w:spacing w:before="120" w:after="120"/>
      <w:ind w:left="1077" w:hanging="1077"/>
    </w:pPr>
    <w:rPr>
      <w:rFonts w:eastAsia="標楷體"/>
      <w:sz w:val="28"/>
    </w:rPr>
  </w:style>
  <w:style w:type="paragraph" w:styleId="a5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uiPriority w:val="99"/>
    <w:rPr>
      <w:kern w:val="3"/>
    </w:rPr>
  </w:style>
  <w:style w:type="paragraph" w:styleId="a7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uiPriority w:val="99"/>
    <w:rPr>
      <w:kern w:val="3"/>
    </w:rPr>
  </w:style>
  <w:style w:type="paragraph" w:customStyle="1" w:styleId="Default">
    <w:name w:val="Default"/>
    <w:rsid w:val="006F751D"/>
    <w:pPr>
      <w:widowControl w:val="0"/>
      <w:autoSpaceDE w:val="0"/>
      <w:adjustRightInd w:val="0"/>
      <w:textAlignment w:val="auto"/>
    </w:pPr>
    <w:rPr>
      <w:rFonts w:ascii="標楷體}.烸.." w:eastAsia="標楷體}.烸.." w:hAnsi="Calibri" w:cs="標楷體}.烸.."/>
      <w:color w:val="000000"/>
      <w:sz w:val="24"/>
      <w:szCs w:val="24"/>
    </w:rPr>
  </w:style>
  <w:style w:type="table" w:styleId="a9">
    <w:name w:val="Table Grid"/>
    <w:basedOn w:val="a1"/>
    <w:uiPriority w:val="59"/>
    <w:rsid w:val="0083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714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40EB-D714-4F76-964A-2D7B3358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研究人員工作評估表</dc:title>
  <dc:creator>TCUSER</dc:creator>
  <cp:lastModifiedBy>TCUSER</cp:lastModifiedBy>
  <cp:revision>3</cp:revision>
  <cp:lastPrinted>2021-08-19T03:18:00Z</cp:lastPrinted>
  <dcterms:created xsi:type="dcterms:W3CDTF">2021-08-19T03:18:00Z</dcterms:created>
  <dcterms:modified xsi:type="dcterms:W3CDTF">2021-08-19T03:19:00Z</dcterms:modified>
</cp:coreProperties>
</file>