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2D" w:rsidRPr="009D1131" w:rsidRDefault="000B062D" w:rsidP="009D1131">
      <w:pPr>
        <w:spacing w:after="72" w:line="240" w:lineRule="auto"/>
        <w:jc w:val="center"/>
        <w:rPr>
          <w:rFonts w:ascii="標楷體" w:eastAsia="標楷體" w:hAnsi="標楷體" w:cs="Times New Roman"/>
          <w:color w:val="000000"/>
          <w:sz w:val="40"/>
          <w:szCs w:val="40"/>
        </w:rPr>
      </w:pPr>
      <w:r w:rsidRPr="009D1131">
        <w:rPr>
          <w:rFonts w:ascii="標楷體" w:eastAsia="標楷體" w:hAnsi="標楷體" w:cs="Times New Roman"/>
          <w:sz w:val="40"/>
          <w:szCs w:val="40"/>
        </w:rPr>
        <w:t>慈濟大學</w:t>
      </w:r>
      <w:r w:rsidR="009D1131" w:rsidRPr="009D1131">
        <w:rPr>
          <w:rFonts w:ascii="標楷體" w:eastAsia="標楷體" w:hAnsi="標楷體" w:cs="Times New Roman" w:hint="eastAsia"/>
          <w:sz w:val="40"/>
          <w:szCs w:val="40"/>
        </w:rPr>
        <w:t>校內</w:t>
      </w:r>
      <w:r w:rsidRPr="009D1131">
        <w:rPr>
          <w:rFonts w:ascii="標楷體" w:eastAsia="標楷體" w:hAnsi="標楷體" w:cs="Times New Roman"/>
          <w:color w:val="000000"/>
          <w:sz w:val="40"/>
          <w:szCs w:val="40"/>
        </w:rPr>
        <w:t>貴重儀器</w:t>
      </w:r>
      <w:r w:rsidR="00251937" w:rsidRPr="009D1131">
        <w:rPr>
          <w:rFonts w:ascii="標楷體" w:eastAsia="標楷體" w:hAnsi="標楷體" w:cs="Times New Roman"/>
          <w:sz w:val="40"/>
          <w:szCs w:val="40"/>
        </w:rPr>
        <w:t>使用費</w:t>
      </w:r>
      <w:r w:rsidRPr="009D1131">
        <w:rPr>
          <w:rFonts w:ascii="標楷體" w:eastAsia="標楷體" w:hAnsi="標楷體" w:cs="Times New Roman"/>
          <w:sz w:val="40"/>
          <w:szCs w:val="40"/>
        </w:rPr>
        <w:t>補助</w:t>
      </w:r>
      <w:r w:rsidRPr="009D1131">
        <w:rPr>
          <w:rFonts w:ascii="標楷體" w:eastAsia="標楷體" w:hAnsi="標楷體" w:cs="Times New Roman" w:hint="eastAsia"/>
          <w:color w:val="000000"/>
          <w:sz w:val="40"/>
          <w:szCs w:val="40"/>
        </w:rPr>
        <w:t>申請</w:t>
      </w:r>
      <w:r w:rsidRPr="009D1131">
        <w:rPr>
          <w:rFonts w:ascii="標楷體" w:eastAsia="標楷體" w:hAnsi="標楷體" w:cs="Times New Roman"/>
          <w:color w:val="000000"/>
          <w:sz w:val="40"/>
          <w:szCs w:val="40"/>
        </w:rPr>
        <w:t>書</w:t>
      </w:r>
    </w:p>
    <w:tbl>
      <w:tblPr>
        <w:tblW w:w="1027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1"/>
        <w:gridCol w:w="3015"/>
        <w:gridCol w:w="10"/>
        <w:gridCol w:w="1230"/>
        <w:gridCol w:w="321"/>
        <w:gridCol w:w="10"/>
        <w:gridCol w:w="3909"/>
      </w:tblGrid>
      <w:tr w:rsidR="000B062D" w:rsidRPr="002F55FC" w:rsidTr="009533C4">
        <w:trPr>
          <w:trHeight w:val="714"/>
          <w:jc w:val="center"/>
        </w:trPr>
        <w:tc>
          <w:tcPr>
            <w:tcW w:w="10276" w:type="dxa"/>
            <w:gridSpan w:val="7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062D" w:rsidRPr="002F55FC" w:rsidRDefault="002F55FC" w:rsidP="002F55FC">
            <w:pPr>
              <w:spacing w:before="120" w:after="0" w:line="240" w:lineRule="auto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F55FC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收件日期：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 xml:space="preserve">         </w:t>
            </w:r>
            <w:r w:rsidRPr="002F55FC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(由研發處填寫)</w:t>
            </w:r>
          </w:p>
        </w:tc>
      </w:tr>
      <w:tr w:rsidR="00FA25B5" w:rsidRPr="00FA25B5" w:rsidTr="009533C4">
        <w:trPr>
          <w:trHeight w:val="710"/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25B5" w:rsidRDefault="00FA25B5" w:rsidP="00BA60B2">
            <w:pPr>
              <w:spacing w:after="0" w:line="32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A25B5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申請人</w:t>
            </w:r>
          </w:p>
          <w:p w:rsidR="002F55FC" w:rsidRPr="00FA25B5" w:rsidRDefault="002F55FC" w:rsidP="00BA60B2">
            <w:pPr>
              <w:spacing w:after="0"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(計畫主持人)</w:t>
            </w: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25B5" w:rsidRPr="00FA25B5" w:rsidRDefault="00FA25B5" w:rsidP="00B97C28">
            <w:pPr>
              <w:spacing w:after="0"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5B5" w:rsidRPr="00FA25B5" w:rsidRDefault="00FA25B5" w:rsidP="00BA60B2">
            <w:pPr>
              <w:spacing w:after="0"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25B5"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5B5" w:rsidRPr="00FA25B5" w:rsidRDefault="00FA25B5" w:rsidP="00BA60B2">
            <w:pPr>
              <w:spacing w:after="0"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A25B5" w:rsidRPr="00FA25B5" w:rsidTr="009533C4">
        <w:trPr>
          <w:trHeight w:val="710"/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5B5" w:rsidRPr="00FA25B5" w:rsidRDefault="00F64835" w:rsidP="00BA60B2">
            <w:pPr>
              <w:spacing w:after="0" w:line="32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所屬</w:t>
            </w:r>
            <w:r w:rsidR="00FA25B5" w:rsidRPr="00FA25B5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8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5B5" w:rsidRPr="00FA25B5" w:rsidRDefault="00FA25B5" w:rsidP="00BA60B2">
            <w:pPr>
              <w:spacing w:after="0"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 院               </w:t>
            </w:r>
            <w:r w:rsidR="007A3AF0">
              <w:rPr>
                <w:rFonts w:ascii="標楷體" w:eastAsia="標楷體" w:hAnsi="標楷體" w:cs="Times New Roman" w:hint="eastAsia"/>
                <w:sz w:val="28"/>
                <w:szCs w:val="28"/>
              </w:rPr>
              <w:t>系(所)(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科</w:t>
            </w:r>
            <w:r w:rsidR="007A3AF0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</w:tr>
      <w:tr w:rsidR="00FA25B5" w:rsidRPr="00FA25B5" w:rsidTr="009533C4">
        <w:trPr>
          <w:trHeight w:val="710"/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5B5" w:rsidRPr="00FA25B5" w:rsidRDefault="00FA25B5" w:rsidP="00BA60B2">
            <w:pPr>
              <w:spacing w:after="0" w:line="32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A25B5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分機</w:t>
            </w: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5B5" w:rsidRPr="00FA25B5" w:rsidRDefault="00FA25B5" w:rsidP="00BA60B2">
            <w:pPr>
              <w:spacing w:after="0"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5B5" w:rsidRPr="00FA25B5" w:rsidRDefault="00FA25B5" w:rsidP="00BA60B2">
            <w:pPr>
              <w:spacing w:after="0"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25B5">
              <w:rPr>
                <w:rFonts w:ascii="標楷體" w:eastAsia="標楷體" w:hAnsi="標楷體" w:cs="Times New Roman"/>
                <w:sz w:val="28"/>
                <w:szCs w:val="28"/>
              </w:rPr>
              <w:t>E-Mail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5B5" w:rsidRPr="00FA25B5" w:rsidRDefault="00FA25B5" w:rsidP="00BA60B2">
            <w:pPr>
              <w:spacing w:after="0"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5BF8" w:rsidRPr="00FA25B5" w:rsidTr="009533C4">
        <w:trPr>
          <w:trHeight w:val="710"/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BF8" w:rsidRPr="00FA25B5" w:rsidRDefault="00DD5BF8" w:rsidP="00BA60B2">
            <w:pPr>
              <w:spacing w:after="0" w:line="32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統計時間</w:t>
            </w:r>
          </w:p>
        </w:tc>
        <w:tc>
          <w:tcPr>
            <w:tcW w:w="8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BF8" w:rsidRPr="00FA25B5" w:rsidRDefault="00DD5BF8" w:rsidP="00BA60B2">
            <w:pPr>
              <w:spacing w:after="0"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D5BF8">
              <w:rPr>
                <w:rFonts w:ascii="標楷體" w:eastAsia="標楷體" w:hAnsi="標楷體" w:cs="Times New Roman" w:hint="eastAsia"/>
                <w:sz w:val="28"/>
                <w:szCs w:val="28"/>
              </w:rPr>
              <w:t>自民國</w:t>
            </w:r>
            <w:r w:rsidRPr="00DD5BF8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</w:t>
            </w:r>
            <w:r w:rsidRPr="00DD5BF8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Pr="00DD5BF8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</w:t>
            </w:r>
            <w:r w:rsidRPr="00DD5BF8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Pr="00DD5BF8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</w:t>
            </w:r>
            <w:r w:rsidRPr="00DD5BF8">
              <w:rPr>
                <w:rFonts w:ascii="標楷體" w:eastAsia="標楷體" w:hAnsi="標楷體" w:cs="Times New Roman" w:hint="eastAsia"/>
                <w:sz w:val="28"/>
                <w:szCs w:val="28"/>
              </w:rPr>
              <w:t>日起至民國</w:t>
            </w:r>
            <w:r w:rsidRPr="00DD5BF8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</w:t>
            </w:r>
            <w:r w:rsidRPr="00DD5BF8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Pr="00DD5BF8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</w:t>
            </w:r>
            <w:r w:rsidRPr="00DD5BF8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Pr="00DD5BF8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</w:t>
            </w:r>
            <w:r w:rsidRPr="00DD5BF8">
              <w:rPr>
                <w:rFonts w:ascii="標楷體" w:eastAsia="標楷體" w:hAnsi="標楷體" w:cs="Times New Roman" w:hint="eastAsia"/>
                <w:sz w:val="28"/>
                <w:szCs w:val="28"/>
              </w:rPr>
              <w:t>日止</w:t>
            </w:r>
          </w:p>
        </w:tc>
      </w:tr>
      <w:tr w:rsidR="002F55FC" w:rsidRPr="002F55FC" w:rsidTr="009533C4">
        <w:trPr>
          <w:trHeight w:val="710"/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5FC" w:rsidRPr="00FA25B5" w:rsidRDefault="00196499" w:rsidP="00BA60B2">
            <w:pPr>
              <w:spacing w:after="0" w:line="32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申請</w:t>
            </w:r>
            <w:r w:rsidR="002F55FC" w:rsidRPr="002F55F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使用儀器</w:t>
            </w:r>
          </w:p>
        </w:tc>
        <w:tc>
          <w:tcPr>
            <w:tcW w:w="8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5FC" w:rsidRPr="00BA60B2" w:rsidRDefault="002F55FC" w:rsidP="00BA60B2">
            <w:pPr>
              <w:spacing w:after="0" w:line="320" w:lineRule="exact"/>
              <w:jc w:val="both"/>
              <w:rPr>
                <w:rFonts w:ascii="標楷體" w:eastAsia="標楷體" w:hAnsi="標楷體" w:cs="新細明體"/>
                <w:color w:val="AEAAAA" w:themeColor="background2" w:themeShade="BF"/>
                <w:sz w:val="20"/>
                <w:szCs w:val="20"/>
              </w:rPr>
            </w:pPr>
            <w:r w:rsidRPr="00BA60B2">
              <w:rPr>
                <w:rFonts w:ascii="標楷體" w:eastAsia="標楷體" w:hAnsi="標楷體" w:cs="新細明體" w:hint="eastAsia"/>
                <w:color w:val="999999"/>
                <w:sz w:val="20"/>
                <w:szCs w:val="20"/>
              </w:rPr>
              <w:t>請填寫儀器名稱_</w:t>
            </w:r>
            <w:r w:rsidR="00196499" w:rsidRPr="00BA60B2">
              <w:rPr>
                <w:rFonts w:ascii="標楷體" w:eastAsia="標楷體" w:hAnsi="標楷體" w:cs="新細明體" w:hint="eastAsia"/>
                <w:color w:val="999999"/>
                <w:sz w:val="20"/>
                <w:szCs w:val="20"/>
              </w:rPr>
              <w:t>實際</w:t>
            </w:r>
            <w:r w:rsidRPr="00BA60B2">
              <w:rPr>
                <w:rFonts w:ascii="標楷體" w:eastAsia="標楷體" w:hAnsi="標楷體" w:cs="新細明體" w:hint="eastAsia"/>
                <w:color w:val="999999"/>
                <w:sz w:val="20"/>
                <w:szCs w:val="20"/>
              </w:rPr>
              <w:t>使用時(次)數*單價=使用金額</w:t>
            </w:r>
            <w:r w:rsidR="00AB0AE9" w:rsidRPr="00BA60B2">
              <w:rPr>
                <w:rFonts w:ascii="標楷體" w:eastAsia="標楷體" w:hAnsi="標楷體" w:cs="新細明體" w:hint="eastAsia"/>
                <w:color w:val="999999"/>
                <w:sz w:val="20"/>
                <w:szCs w:val="20"/>
              </w:rPr>
              <w:t>。</w:t>
            </w:r>
          </w:p>
          <w:p w:rsidR="002F55FC" w:rsidRDefault="002F55FC" w:rsidP="00BA60B2">
            <w:pPr>
              <w:spacing w:after="0" w:line="32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  <w:p w:rsidR="002F55FC" w:rsidRDefault="002F55FC" w:rsidP="00BA60B2">
            <w:pPr>
              <w:spacing w:after="0" w:line="32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  <w:p w:rsidR="00A32D58" w:rsidRDefault="00A32D58" w:rsidP="00BA60B2">
            <w:pPr>
              <w:spacing w:after="0" w:line="32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  <w:p w:rsidR="00A32D58" w:rsidRDefault="00A32D58" w:rsidP="00BA60B2">
            <w:pPr>
              <w:spacing w:after="0" w:line="32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  <w:p w:rsidR="002F55FC" w:rsidRPr="00FA25B5" w:rsidRDefault="002F55FC" w:rsidP="00BA60B2">
            <w:pPr>
              <w:spacing w:after="0" w:line="32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2F55FC" w:rsidRPr="002F55FC" w:rsidTr="009533C4">
        <w:trPr>
          <w:trHeight w:val="710"/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5FC" w:rsidRDefault="002F55FC" w:rsidP="00BA60B2">
            <w:pPr>
              <w:spacing w:after="0" w:line="32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申請金額</w:t>
            </w:r>
          </w:p>
        </w:tc>
        <w:tc>
          <w:tcPr>
            <w:tcW w:w="8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5FC" w:rsidRDefault="002F55FC" w:rsidP="00B97C28">
            <w:pPr>
              <w:spacing w:after="0" w:line="32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61F4B" w:rsidRPr="002F55FC" w:rsidTr="009533C4">
        <w:trPr>
          <w:trHeight w:val="710"/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F4B" w:rsidRDefault="00461F4B" w:rsidP="00BA60B2">
            <w:pPr>
              <w:spacing w:after="0" w:line="32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申請人簽章</w:t>
            </w: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F4B" w:rsidRDefault="00461F4B" w:rsidP="00B97C28">
            <w:pPr>
              <w:spacing w:after="0" w:line="32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4835" w:rsidRDefault="00F64835" w:rsidP="00BA60B2">
            <w:pPr>
              <w:pStyle w:val="a5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所屬</w:t>
            </w:r>
            <w:r w:rsidR="00461F4B" w:rsidRPr="001F7EB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單位</w:t>
            </w:r>
          </w:p>
          <w:p w:rsidR="001F7EBD" w:rsidRDefault="00461F4B" w:rsidP="00BA60B2">
            <w:pPr>
              <w:pStyle w:val="a5"/>
              <w:spacing w:line="320" w:lineRule="exact"/>
              <w:jc w:val="center"/>
            </w:pPr>
            <w:r w:rsidRPr="001F7EB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主管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1F4B" w:rsidRDefault="00461F4B" w:rsidP="00B97C28">
            <w:pPr>
              <w:spacing w:after="0" w:line="32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61F4B" w:rsidRPr="001F7EBD" w:rsidTr="009533C4">
        <w:trPr>
          <w:trHeight w:val="710"/>
          <w:jc w:val="center"/>
        </w:trPr>
        <w:tc>
          <w:tcPr>
            <w:tcW w:w="10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F4B" w:rsidRPr="00A0181B" w:rsidRDefault="00461F4B" w:rsidP="00BA60B2">
            <w:pPr>
              <w:snapToGrid w:val="0"/>
              <w:spacing w:after="0" w:line="240" w:lineRule="auto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1. </w:t>
            </w:r>
            <w:r>
              <w:rPr>
                <w:rFonts w:eastAsia="標楷體" w:hAnsi="標楷體" w:hint="eastAsia"/>
                <w:sz w:val="20"/>
              </w:rPr>
              <w:t>申請前，煩</w:t>
            </w:r>
            <w:r w:rsidRPr="00A0181B">
              <w:rPr>
                <w:rFonts w:eastAsia="標楷體" w:hAnsi="標楷體" w:hint="eastAsia"/>
                <w:sz w:val="20"/>
              </w:rPr>
              <w:t>請詳閱「慈濟大學校內貴重儀器使用費補助要點」。</w:t>
            </w:r>
          </w:p>
          <w:p w:rsidR="00A37031" w:rsidRPr="00A0181B" w:rsidRDefault="00461F4B" w:rsidP="00BA60B2">
            <w:pPr>
              <w:snapToGrid w:val="0"/>
              <w:spacing w:after="0" w:line="240" w:lineRule="auto"/>
              <w:rPr>
                <w:rFonts w:eastAsia="標楷體"/>
                <w:sz w:val="20"/>
              </w:rPr>
            </w:pPr>
            <w:r w:rsidRPr="00A0181B">
              <w:rPr>
                <w:rFonts w:eastAsia="標楷體"/>
                <w:sz w:val="20"/>
              </w:rPr>
              <w:t>2.</w:t>
            </w:r>
            <w:r w:rsidR="00196499">
              <w:rPr>
                <w:rFonts w:hint="eastAsia"/>
              </w:rPr>
              <w:t xml:space="preserve"> </w:t>
            </w:r>
            <w:r w:rsidR="00833EBD">
              <w:rPr>
                <w:rFonts w:eastAsia="標楷體" w:hint="eastAsia"/>
                <w:sz w:val="20"/>
              </w:rPr>
              <w:t>請</w:t>
            </w:r>
            <w:r w:rsidR="00AB0AE9">
              <w:rPr>
                <w:rFonts w:eastAsia="標楷體" w:hint="eastAsia"/>
                <w:sz w:val="20"/>
              </w:rPr>
              <w:t>檢附</w:t>
            </w:r>
            <w:r w:rsidR="00A32D58">
              <w:rPr>
                <w:rFonts w:eastAsia="標楷體" w:hint="eastAsia"/>
                <w:sz w:val="20"/>
              </w:rPr>
              <w:t>收據正本及</w:t>
            </w:r>
            <w:r w:rsidR="00AB0AE9">
              <w:rPr>
                <w:rFonts w:eastAsia="標楷體" w:hint="eastAsia"/>
                <w:sz w:val="20"/>
              </w:rPr>
              <w:t>儀器使用紀錄</w:t>
            </w:r>
            <w:r w:rsidR="004C6678">
              <w:rPr>
                <w:rFonts w:eastAsia="標楷體" w:hint="eastAsia"/>
                <w:sz w:val="20"/>
              </w:rPr>
              <w:t>。</w:t>
            </w:r>
            <w:r w:rsidR="00A37031" w:rsidRPr="00A37031">
              <w:rPr>
                <w:rFonts w:eastAsia="標楷體" w:hint="eastAsia"/>
                <w:sz w:val="20"/>
              </w:rPr>
              <w:t>第二次（含以上）申請者，請檢附發表於期刊之論文。</w:t>
            </w:r>
          </w:p>
          <w:p w:rsidR="00461F4B" w:rsidRDefault="00461F4B" w:rsidP="00BA60B2">
            <w:pPr>
              <w:spacing w:after="0" w:line="240" w:lineRule="auto"/>
              <w:rPr>
                <w:rFonts w:eastAsia="標楷體" w:hAnsi="標楷體"/>
                <w:sz w:val="20"/>
              </w:rPr>
            </w:pPr>
            <w:r w:rsidRPr="00A0181B">
              <w:rPr>
                <w:rFonts w:eastAsia="標楷體"/>
                <w:sz w:val="20"/>
              </w:rPr>
              <w:t xml:space="preserve">3. </w:t>
            </w:r>
            <w:r w:rsidR="00A32D58">
              <w:rPr>
                <w:rFonts w:eastAsia="標楷體" w:hAnsi="標楷體" w:hint="eastAsia"/>
                <w:sz w:val="20"/>
              </w:rPr>
              <w:t>每年每位申請人補助本校貴重儀器使用費總金額</w:t>
            </w:r>
            <w:r w:rsidR="00A32D58" w:rsidRPr="00A32D58">
              <w:rPr>
                <w:rFonts w:eastAsia="標楷體" w:hAnsi="標楷體" w:hint="eastAsia"/>
                <w:sz w:val="20"/>
              </w:rPr>
              <w:t>上限為</w:t>
            </w:r>
            <w:r w:rsidR="00A32D58">
              <w:rPr>
                <w:rFonts w:eastAsia="標楷體" w:hAnsi="標楷體" w:hint="eastAsia"/>
                <w:sz w:val="20"/>
              </w:rPr>
              <w:t>新臺幣一萬元</w:t>
            </w:r>
            <w:r w:rsidRPr="00461F4B">
              <w:rPr>
                <w:rFonts w:eastAsia="標楷體" w:hAnsi="標楷體" w:hint="eastAsia"/>
                <w:sz w:val="20"/>
              </w:rPr>
              <w:t>。</w:t>
            </w:r>
          </w:p>
          <w:p w:rsidR="00654CF6" w:rsidRPr="00654CF6" w:rsidRDefault="00071B5C" w:rsidP="00A32D58">
            <w:pPr>
              <w:spacing w:after="0" w:line="240" w:lineRule="auto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/>
                <w:sz w:val="20"/>
              </w:rPr>
              <w:t>4.</w:t>
            </w:r>
            <w:r w:rsidR="001F7EBD">
              <w:rPr>
                <w:rFonts w:hint="eastAsia"/>
              </w:rPr>
              <w:t xml:space="preserve"> </w:t>
            </w:r>
            <w:r w:rsidR="001F7EBD" w:rsidRPr="001F7EBD">
              <w:rPr>
                <w:rFonts w:eastAsia="標楷體" w:hAnsi="標楷體" w:hint="eastAsia"/>
                <w:sz w:val="20"/>
              </w:rPr>
              <w:t>申請書填寫後請送至研發處貴重儀器中心</w:t>
            </w:r>
            <w:r w:rsidR="001F7EBD">
              <w:rPr>
                <w:rFonts w:eastAsia="標楷體" w:hAnsi="標楷體" w:hint="eastAsia"/>
                <w:sz w:val="20"/>
              </w:rPr>
              <w:t>，以下欄位由審查單位簽核。</w:t>
            </w:r>
          </w:p>
        </w:tc>
      </w:tr>
      <w:tr w:rsidR="000A70DF" w:rsidRPr="001F7EBD" w:rsidTr="009533C4">
        <w:trPr>
          <w:trHeight w:val="710"/>
          <w:jc w:val="center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70DF" w:rsidRPr="00B97C28" w:rsidRDefault="000A70DF" w:rsidP="00E04898">
            <w:pPr>
              <w:snapToGrid w:val="0"/>
              <w:spacing w:after="0" w:line="3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7C28">
              <w:rPr>
                <w:rFonts w:eastAsia="標楷體" w:hint="eastAsia"/>
                <w:bCs/>
                <w:sz w:val="28"/>
                <w:szCs w:val="28"/>
              </w:rPr>
              <w:t>貴重暨共同</w:t>
            </w:r>
          </w:p>
          <w:p w:rsidR="000A70DF" w:rsidRDefault="000A70DF" w:rsidP="00E04898">
            <w:pPr>
              <w:snapToGrid w:val="0"/>
              <w:spacing w:after="0" w:line="3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7C28">
              <w:rPr>
                <w:rFonts w:eastAsia="標楷體" w:hint="eastAsia"/>
                <w:bCs/>
                <w:sz w:val="28"/>
                <w:szCs w:val="28"/>
              </w:rPr>
              <w:t>儀器中心</w:t>
            </w:r>
          </w:p>
          <w:p w:rsidR="000A70DF" w:rsidRPr="00BA60B2" w:rsidRDefault="000A70DF" w:rsidP="00E04898">
            <w:pPr>
              <w:snapToGrid w:val="0"/>
              <w:spacing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D2CD5">
              <w:rPr>
                <w:rFonts w:eastAsia="標楷體" w:hAnsi="標楷體" w:hint="eastAsia"/>
                <w:sz w:val="18"/>
              </w:rPr>
              <w:t>儀器使用紀錄與金額</w:t>
            </w:r>
          </w:p>
        </w:tc>
        <w:tc>
          <w:tcPr>
            <w:tcW w:w="849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:rsidR="000A70DF" w:rsidRPr="00BA60B2" w:rsidRDefault="000A70DF" w:rsidP="000A70DF">
            <w:pPr>
              <w:snapToGrid w:val="0"/>
              <w:spacing w:after="0" w:line="320" w:lineRule="exact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2D2CD5" w:rsidRPr="001F7EBD" w:rsidTr="009533C4">
        <w:trPr>
          <w:trHeight w:val="710"/>
          <w:jc w:val="center"/>
        </w:trPr>
        <w:tc>
          <w:tcPr>
            <w:tcW w:w="1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2CD5" w:rsidRPr="00F92030" w:rsidRDefault="002D2CD5" w:rsidP="000A70DF">
            <w:pPr>
              <w:snapToGrid w:val="0"/>
              <w:spacing w:after="0" w:line="32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28"/>
                <w:szCs w:val="28"/>
              </w:rPr>
              <w:t>學術研究組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2D2CD5">
              <w:rPr>
                <w:rFonts w:eastAsia="標楷體" w:hint="eastAsia"/>
                <w:sz w:val="20"/>
                <w:szCs w:val="20"/>
              </w:rPr>
              <w:t>計畫補助狀況</w:t>
            </w:r>
            <w:r w:rsidRPr="002D2CD5">
              <w:rPr>
                <w:rFonts w:eastAsia="標楷體" w:hint="eastAsia"/>
                <w:sz w:val="20"/>
                <w:szCs w:val="20"/>
              </w:rPr>
              <w:t>(</w:t>
            </w:r>
            <w:r w:rsidRPr="002D2CD5">
              <w:rPr>
                <w:rFonts w:eastAsia="標楷體" w:hint="eastAsia"/>
                <w:sz w:val="20"/>
                <w:szCs w:val="20"/>
              </w:rPr>
              <w:t>統計時間內補助</w:t>
            </w:r>
            <w:r w:rsidR="000A70DF">
              <w:rPr>
                <w:rFonts w:eastAsia="標楷體" w:hint="eastAsia"/>
                <w:sz w:val="20"/>
                <w:szCs w:val="20"/>
              </w:rPr>
              <w:t>情形</w:t>
            </w:r>
            <w:r w:rsidRPr="002D2CD5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2D2CD5" w:rsidRPr="00762C68" w:rsidRDefault="002D2CD5" w:rsidP="00370027">
            <w:pPr>
              <w:spacing w:after="0" w:line="320" w:lineRule="exact"/>
              <w:ind w:left="482" w:hangingChars="201" w:hanging="482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:rsidR="002D2CD5" w:rsidRPr="009533C4" w:rsidRDefault="002D2CD5" w:rsidP="000A70DF">
            <w:pPr>
              <w:spacing w:after="0" w:line="280" w:lineRule="exact"/>
              <w:ind w:left="497" w:hangingChars="207" w:hanging="497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533C4">
              <w:rPr>
                <w:rFonts w:ascii="標楷體" w:eastAsia="標楷體" w:hAnsi="標楷體" w:cs="新細明體" w:hint="eastAsia"/>
                <w:sz w:val="24"/>
                <w:szCs w:val="24"/>
              </w:rPr>
              <w:t>□</w:t>
            </w:r>
            <w:r w:rsidRPr="009533C4">
              <w:rPr>
                <w:rFonts w:ascii="標楷體" w:eastAsia="標楷體" w:hAnsi="標楷體" w:cs="新細明體"/>
                <w:sz w:val="24"/>
                <w:szCs w:val="24"/>
              </w:rPr>
              <w:t>1.核有</w:t>
            </w:r>
            <w:r w:rsidR="00542A48">
              <w:rPr>
                <w:rFonts w:ascii="標楷體" w:eastAsia="標楷體" w:hAnsi="標楷體" w:cs="新細明體" w:hint="eastAsia"/>
                <w:sz w:val="24"/>
                <w:szCs w:val="24"/>
              </w:rPr>
              <w:t>國科會</w:t>
            </w:r>
            <w:r w:rsidRPr="009533C4">
              <w:rPr>
                <w:rFonts w:ascii="標楷體" w:eastAsia="標楷體" w:hAnsi="標楷體" w:cs="新細明體" w:hint="eastAsia"/>
                <w:sz w:val="24"/>
                <w:szCs w:val="24"/>
              </w:rPr>
              <w:t>計畫或其他</w:t>
            </w:r>
            <w:r w:rsidRPr="009533C4">
              <w:rPr>
                <w:rFonts w:ascii="標楷體" w:eastAsia="標楷體" w:hAnsi="標楷體" w:cs="新細明體"/>
                <w:sz w:val="24"/>
                <w:szCs w:val="24"/>
              </w:rPr>
              <w:t>校外</w:t>
            </w:r>
            <w:r w:rsidRPr="009533C4">
              <w:rPr>
                <w:rFonts w:ascii="標楷體" w:eastAsia="標楷體" w:hAnsi="標楷體" w:cs="新細明體" w:hint="eastAsia"/>
                <w:sz w:val="24"/>
                <w:szCs w:val="24"/>
              </w:rPr>
              <w:t>研究</w:t>
            </w:r>
            <w:r w:rsidRPr="009533C4">
              <w:rPr>
                <w:rFonts w:ascii="標楷體" w:eastAsia="標楷體" w:hAnsi="標楷體" w:cs="新細明體"/>
                <w:sz w:val="24"/>
                <w:szCs w:val="24"/>
              </w:rPr>
              <w:t>計畫</w:t>
            </w:r>
            <w:r w:rsidRPr="009533C4">
              <w:rPr>
                <w:rFonts w:ascii="標楷體" w:eastAsia="標楷體" w:hAnsi="標楷體" w:cs="新細明體" w:hint="eastAsia"/>
                <w:sz w:val="24"/>
                <w:szCs w:val="24"/>
              </w:rPr>
              <w:t>補助，共</w:t>
            </w:r>
            <w:bookmarkStart w:id="0" w:name="_GoBack"/>
            <w:bookmarkEnd w:id="0"/>
            <w:r w:rsidR="000A70DF" w:rsidRPr="009533C4">
              <w:rPr>
                <w:rFonts w:ascii="標楷體" w:eastAsia="標楷體" w:hAnsi="標楷體" w:cs="新細明體" w:hint="eastAsia"/>
                <w:sz w:val="24"/>
                <w:szCs w:val="24"/>
              </w:rPr>
              <w:t>計</w:t>
            </w:r>
            <w:r w:rsidR="000A70DF" w:rsidRPr="009533C4">
              <w:rPr>
                <w:rFonts w:ascii="標楷體" w:eastAsia="標楷體" w:hAnsi="標楷體" w:cs="新細明體" w:hint="eastAsia"/>
                <w:sz w:val="24"/>
                <w:szCs w:val="24"/>
                <w:u w:val="single"/>
              </w:rPr>
              <w:t xml:space="preserve"> </w:t>
            </w:r>
            <w:r w:rsidRPr="009533C4">
              <w:rPr>
                <w:rFonts w:ascii="標楷體" w:eastAsia="標楷體" w:hAnsi="標楷體" w:cs="新細明體" w:hint="eastAsia"/>
                <w:sz w:val="24"/>
                <w:szCs w:val="24"/>
                <w:u w:val="single"/>
              </w:rPr>
              <w:t xml:space="preserve">   </w:t>
            </w:r>
            <w:r w:rsidRPr="009533C4">
              <w:rPr>
                <w:rFonts w:ascii="標楷體" w:eastAsia="標楷體" w:hAnsi="標楷體" w:cs="新細明體" w:hint="eastAsia"/>
                <w:sz w:val="24"/>
                <w:szCs w:val="24"/>
              </w:rPr>
              <w:t>件;計畫編號:</w:t>
            </w:r>
            <w:r w:rsidRPr="009533C4">
              <w:rPr>
                <w:rFonts w:ascii="標楷體" w:eastAsia="標楷體" w:hAnsi="標楷體" w:cs="新細明體" w:hint="eastAsia"/>
                <w:sz w:val="24"/>
                <w:szCs w:val="24"/>
                <w:u w:val="single"/>
              </w:rPr>
              <w:t xml:space="preserve">                 </w:t>
            </w:r>
            <w:r w:rsidR="009533C4">
              <w:rPr>
                <w:rFonts w:ascii="標楷體" w:eastAsia="標楷體" w:hAnsi="標楷體" w:cs="新細明體" w:hint="eastAsia"/>
                <w:sz w:val="24"/>
                <w:szCs w:val="24"/>
                <w:u w:val="single"/>
              </w:rPr>
              <w:t xml:space="preserve">  </w:t>
            </w:r>
            <w:r w:rsidRPr="009533C4">
              <w:rPr>
                <w:rFonts w:ascii="標楷體" w:eastAsia="標楷體" w:hAnsi="標楷體" w:cs="新細明體" w:hint="eastAsia"/>
                <w:sz w:val="24"/>
                <w:szCs w:val="24"/>
                <w:u w:val="single"/>
              </w:rPr>
              <w:t xml:space="preserve">  </w:t>
            </w:r>
            <w:r w:rsidRPr="009533C4">
              <w:rPr>
                <w:rFonts w:ascii="標楷體" w:eastAsia="標楷體" w:hAnsi="標楷體" w:cs="新細明體" w:hint="eastAsia"/>
                <w:sz w:val="24"/>
                <w:szCs w:val="24"/>
              </w:rPr>
              <w:t>。</w:t>
            </w:r>
          </w:p>
          <w:p w:rsidR="002D2CD5" w:rsidRPr="009533C4" w:rsidRDefault="002D2CD5" w:rsidP="000A70DF">
            <w:pPr>
              <w:spacing w:after="0" w:line="280" w:lineRule="exact"/>
              <w:ind w:leftChars="1" w:left="499" w:hangingChars="207" w:hanging="497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533C4">
              <w:rPr>
                <w:rFonts w:ascii="標楷體" w:eastAsia="標楷體" w:hAnsi="標楷體" w:cs="新細明體" w:hint="eastAsia"/>
                <w:sz w:val="24"/>
                <w:szCs w:val="24"/>
              </w:rPr>
              <w:t>□</w:t>
            </w:r>
            <w:r w:rsidRPr="009533C4">
              <w:rPr>
                <w:rFonts w:ascii="標楷體" w:eastAsia="標楷體" w:hAnsi="標楷體" w:cs="新細明體"/>
                <w:sz w:val="24"/>
                <w:szCs w:val="24"/>
              </w:rPr>
              <w:t>2.核有校</w:t>
            </w:r>
            <w:r w:rsidRPr="009533C4">
              <w:rPr>
                <w:rFonts w:ascii="標楷體" w:eastAsia="標楷體" w:hAnsi="標楷體" w:cs="新細明體" w:hint="eastAsia"/>
                <w:sz w:val="24"/>
                <w:szCs w:val="24"/>
              </w:rPr>
              <w:t>內研究</w:t>
            </w:r>
            <w:r w:rsidRPr="009533C4">
              <w:rPr>
                <w:rFonts w:ascii="標楷體" w:eastAsia="標楷體" w:hAnsi="標楷體" w:cs="新細明體"/>
                <w:sz w:val="24"/>
                <w:szCs w:val="24"/>
              </w:rPr>
              <w:t>計畫</w:t>
            </w:r>
            <w:r w:rsidRPr="009533C4">
              <w:rPr>
                <w:rFonts w:ascii="標楷體" w:eastAsia="標楷體" w:hAnsi="標楷體" w:cs="新細明體" w:hint="eastAsia"/>
                <w:sz w:val="24"/>
                <w:szCs w:val="24"/>
              </w:rPr>
              <w:t>補助，共計</w:t>
            </w:r>
            <w:r w:rsidRPr="009533C4">
              <w:rPr>
                <w:rFonts w:ascii="標楷體" w:eastAsia="標楷體" w:hAnsi="標楷體" w:cs="新細明體" w:hint="eastAsia"/>
                <w:sz w:val="24"/>
                <w:szCs w:val="24"/>
                <w:u w:val="single"/>
              </w:rPr>
              <w:t xml:space="preserve">      </w:t>
            </w:r>
            <w:r w:rsidRPr="009533C4">
              <w:rPr>
                <w:rFonts w:ascii="標楷體" w:eastAsia="標楷體" w:hAnsi="標楷體" w:cs="新細明體" w:hint="eastAsia"/>
                <w:sz w:val="24"/>
                <w:szCs w:val="24"/>
              </w:rPr>
              <w:t>件;計畫編號:</w:t>
            </w:r>
            <w:r w:rsidRPr="009533C4">
              <w:rPr>
                <w:rFonts w:ascii="標楷體" w:eastAsia="標楷體" w:hAnsi="標楷體" w:cs="新細明體" w:hint="eastAsia"/>
                <w:sz w:val="24"/>
                <w:szCs w:val="24"/>
                <w:u w:val="single"/>
              </w:rPr>
              <w:t xml:space="preserve">             </w:t>
            </w:r>
            <w:r w:rsidR="000A70DF" w:rsidRPr="009533C4">
              <w:rPr>
                <w:rFonts w:ascii="標楷體" w:eastAsia="標楷體" w:hAnsi="標楷體" w:cs="新細明體" w:hint="eastAsia"/>
                <w:sz w:val="24"/>
                <w:szCs w:val="24"/>
                <w:u w:val="single"/>
              </w:rPr>
              <w:t xml:space="preserve">     </w:t>
            </w:r>
            <w:r w:rsidR="009533C4" w:rsidRPr="009533C4">
              <w:rPr>
                <w:rFonts w:ascii="標楷體" w:eastAsia="標楷體" w:hAnsi="標楷體" w:cs="新細明體" w:hint="eastAsia"/>
                <w:sz w:val="24"/>
                <w:szCs w:val="24"/>
                <w:u w:val="single"/>
              </w:rPr>
              <w:t xml:space="preserve">   </w:t>
            </w:r>
            <w:r w:rsidRPr="009533C4">
              <w:rPr>
                <w:rFonts w:ascii="標楷體" w:eastAsia="標楷體" w:hAnsi="標楷體" w:cs="新細明體" w:hint="eastAsia"/>
                <w:sz w:val="24"/>
                <w:szCs w:val="24"/>
                <w:u w:val="single"/>
              </w:rPr>
              <w:t xml:space="preserve">  </w:t>
            </w:r>
            <w:r w:rsidRPr="009533C4">
              <w:rPr>
                <w:rFonts w:ascii="標楷體" w:eastAsia="標楷體" w:hAnsi="標楷體" w:cs="新細明體" w:hint="eastAsia"/>
                <w:sz w:val="24"/>
                <w:szCs w:val="24"/>
              </w:rPr>
              <w:t>。</w:t>
            </w:r>
          </w:p>
          <w:p w:rsidR="002D2CD5" w:rsidRDefault="002D2CD5" w:rsidP="000A70DF">
            <w:pPr>
              <w:spacing w:after="0" w:line="280" w:lineRule="exact"/>
              <w:ind w:leftChars="1" w:left="499" w:hangingChars="207" w:hanging="497"/>
              <w:rPr>
                <w:rFonts w:eastAsia="標楷體"/>
                <w:sz w:val="20"/>
              </w:rPr>
            </w:pPr>
            <w:r w:rsidRPr="009533C4">
              <w:rPr>
                <w:rFonts w:ascii="標楷體" w:eastAsia="標楷體" w:hAnsi="標楷體" w:cs="新細明體" w:hint="eastAsia"/>
                <w:sz w:val="24"/>
                <w:szCs w:val="24"/>
              </w:rPr>
              <w:t>□</w:t>
            </w:r>
            <w:r w:rsidRPr="009533C4">
              <w:rPr>
                <w:rFonts w:ascii="標楷體" w:eastAsia="標楷體" w:hAnsi="標楷體" w:cs="新細明體"/>
                <w:sz w:val="24"/>
                <w:szCs w:val="24"/>
              </w:rPr>
              <w:t>3.</w:t>
            </w:r>
            <w:r w:rsidRPr="009533C4">
              <w:rPr>
                <w:rFonts w:ascii="標楷體" w:eastAsia="標楷體" w:hAnsi="標楷體" w:cs="新細明體" w:hint="eastAsia"/>
                <w:sz w:val="24"/>
                <w:szCs w:val="24"/>
              </w:rPr>
              <w:t>申請該學年</w:t>
            </w:r>
            <w:r w:rsidR="00542A48">
              <w:rPr>
                <w:rFonts w:ascii="標楷體" w:eastAsia="標楷體" w:hAnsi="標楷體" w:cs="新細明體" w:hint="eastAsia"/>
                <w:sz w:val="24"/>
                <w:szCs w:val="24"/>
              </w:rPr>
              <w:t>國科會</w:t>
            </w:r>
            <w:r w:rsidRPr="009533C4">
              <w:rPr>
                <w:rFonts w:ascii="標楷體" w:eastAsia="標楷體" w:hAnsi="標楷體" w:cs="新細明體" w:hint="eastAsia"/>
                <w:sz w:val="24"/>
                <w:szCs w:val="24"/>
              </w:rPr>
              <w:t>計畫未通過且無其他校內、外研究計畫補助。</w:t>
            </w:r>
          </w:p>
        </w:tc>
      </w:tr>
      <w:tr w:rsidR="002D2CD5" w:rsidRPr="001F7EBD" w:rsidTr="009533C4">
        <w:trPr>
          <w:trHeight w:val="710"/>
          <w:jc w:val="center"/>
        </w:trPr>
        <w:tc>
          <w:tcPr>
            <w:tcW w:w="1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70DF" w:rsidRDefault="000A70DF" w:rsidP="000A70DF">
            <w:pPr>
              <w:snapToGrid w:val="0"/>
              <w:spacing w:after="0" w:line="3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7C28">
              <w:rPr>
                <w:rFonts w:eastAsia="標楷體" w:hint="eastAsia"/>
                <w:bCs/>
                <w:sz w:val="28"/>
                <w:szCs w:val="28"/>
              </w:rPr>
              <w:t>會計室</w:t>
            </w:r>
          </w:p>
          <w:p w:rsidR="002D2CD5" w:rsidRPr="00BA60B2" w:rsidRDefault="000A70DF" w:rsidP="000A70DF">
            <w:pPr>
              <w:snapToGrid w:val="0"/>
              <w:spacing w:after="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A70DF">
              <w:rPr>
                <w:rFonts w:eastAsia="標楷體" w:hint="eastAsia"/>
                <w:bCs/>
                <w:sz w:val="20"/>
                <w:szCs w:val="28"/>
              </w:rPr>
              <w:t>補助費用流入計畫編號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:rsidR="002D2CD5" w:rsidRPr="00BA60B2" w:rsidRDefault="000A70DF" w:rsidP="000A70DF">
            <w:pPr>
              <w:snapToGrid w:val="0"/>
              <w:spacing w:after="0" w:line="3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2363E">
              <w:rPr>
                <w:rFonts w:eastAsia="標楷體" w:hint="eastAsia"/>
                <w:b/>
                <w:bCs/>
                <w:color w:val="999999"/>
                <w:sz w:val="20"/>
              </w:rPr>
              <w:t>(</w:t>
            </w:r>
            <w:r>
              <w:rPr>
                <w:rFonts w:eastAsia="標楷體" w:hint="eastAsia"/>
                <w:b/>
                <w:bCs/>
                <w:color w:val="999999"/>
                <w:sz w:val="20"/>
              </w:rPr>
              <w:t>如校內獎勵金…等項</w:t>
            </w:r>
            <w:r w:rsidRPr="0032363E">
              <w:rPr>
                <w:rFonts w:eastAsia="標楷體" w:hint="eastAsia"/>
                <w:b/>
                <w:bCs/>
                <w:color w:val="999999"/>
                <w:sz w:val="20"/>
              </w:rPr>
              <w:t>)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2D2CD5" w:rsidRPr="00BA60B2" w:rsidRDefault="000A70DF" w:rsidP="00BA60B2">
            <w:pPr>
              <w:snapToGrid w:val="0"/>
              <w:spacing w:after="0" w:line="3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A60B2">
              <w:rPr>
                <w:rFonts w:eastAsia="標楷體" w:hint="eastAsia"/>
                <w:bCs/>
                <w:sz w:val="28"/>
                <w:szCs w:val="28"/>
              </w:rPr>
              <w:t>研發長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:rsidR="002D2CD5" w:rsidRPr="00BA60B2" w:rsidRDefault="002D2CD5" w:rsidP="00BA60B2">
            <w:pPr>
              <w:snapToGrid w:val="0"/>
              <w:spacing w:after="0" w:line="3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2D2CD5" w:rsidRPr="002F55FC" w:rsidTr="009533C4">
        <w:trPr>
          <w:trHeight w:val="710"/>
          <w:jc w:val="center"/>
        </w:trPr>
        <w:tc>
          <w:tcPr>
            <w:tcW w:w="17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2CD5" w:rsidRDefault="002D2CD5" w:rsidP="00BA60B2">
            <w:pPr>
              <w:spacing w:after="0" w:line="32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核定金額</w:t>
            </w:r>
            <w:r w:rsidR="000A70DF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br/>
            </w:r>
            <w:r w:rsidR="000A70DF" w:rsidRPr="000A70DF">
              <w:rPr>
                <w:rFonts w:ascii="標楷體" w:eastAsia="標楷體" w:hAnsi="標楷體" w:cs="新細明體" w:hint="eastAsia"/>
                <w:color w:val="000000"/>
                <w:sz w:val="20"/>
                <w:szCs w:val="28"/>
              </w:rPr>
              <w:t>及後續</w:t>
            </w:r>
            <w:r w:rsidR="000A70DF">
              <w:rPr>
                <w:rFonts w:eastAsia="標楷體" w:hint="eastAsia"/>
                <w:sz w:val="20"/>
                <w:szCs w:val="20"/>
              </w:rPr>
              <w:t>辦理流用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2CD5" w:rsidRDefault="002D2CD5" w:rsidP="00BA60B2">
            <w:pPr>
              <w:spacing w:before="240" w:after="0" w:line="320" w:lineRule="exac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</w:tbl>
    <w:p w:rsidR="00F64835" w:rsidRDefault="00AB0AE9" w:rsidP="000A70DF">
      <w:pPr>
        <w:snapToGrid w:val="0"/>
        <w:spacing w:after="0" w:line="320" w:lineRule="exact"/>
        <w:rPr>
          <w:rFonts w:eastAsia="標楷體"/>
          <w:sz w:val="20"/>
          <w:szCs w:val="20"/>
        </w:rPr>
      </w:pPr>
      <w:r>
        <w:rPr>
          <w:rFonts w:eastAsia="標楷體" w:hAnsi="標楷體" w:hint="eastAsia"/>
          <w:sz w:val="20"/>
        </w:rPr>
        <w:t>流程：</w:t>
      </w:r>
      <w:proofErr w:type="gramStart"/>
      <w:r>
        <w:rPr>
          <w:rFonts w:eastAsia="標楷體" w:hAnsi="標楷體" w:hint="eastAsia"/>
          <w:sz w:val="20"/>
        </w:rPr>
        <w:t>貴</w:t>
      </w:r>
      <w:r w:rsidR="003C7032">
        <w:rPr>
          <w:rFonts w:eastAsia="標楷體" w:hAnsi="標楷體" w:hint="eastAsia"/>
          <w:sz w:val="20"/>
        </w:rPr>
        <w:t>儀</w:t>
      </w:r>
      <w:r>
        <w:rPr>
          <w:rFonts w:eastAsia="標楷體" w:hAnsi="標楷體" w:hint="eastAsia"/>
          <w:sz w:val="20"/>
        </w:rPr>
        <w:t>中心</w:t>
      </w:r>
      <w:proofErr w:type="gramEnd"/>
      <w:r>
        <w:rPr>
          <w:rFonts w:eastAsia="標楷體" w:hAnsi="標楷體" w:hint="eastAsia"/>
          <w:sz w:val="20"/>
        </w:rPr>
        <w:t>(</w:t>
      </w:r>
      <w:r>
        <w:rPr>
          <w:rFonts w:eastAsia="標楷體" w:hAnsi="標楷體" w:hint="eastAsia"/>
          <w:sz w:val="20"/>
        </w:rPr>
        <w:t>儀器使用紀錄與金額</w:t>
      </w:r>
      <w:r>
        <w:rPr>
          <w:rFonts w:eastAsia="標楷體" w:hAnsi="標楷體" w:hint="eastAsia"/>
          <w:sz w:val="20"/>
        </w:rPr>
        <w:t>)</w:t>
      </w:r>
      <w:r>
        <w:rPr>
          <w:rFonts w:eastAsia="標楷體" w:hAnsi="標楷體" w:hint="eastAsia"/>
          <w:sz w:val="20"/>
        </w:rPr>
        <w:t>→學術研究組</w:t>
      </w:r>
      <w:r>
        <w:rPr>
          <w:rFonts w:eastAsia="標楷體" w:hAnsi="標楷體" w:hint="eastAsia"/>
          <w:sz w:val="20"/>
        </w:rPr>
        <w:t>(</w:t>
      </w:r>
      <w:r w:rsidR="003C7032">
        <w:rPr>
          <w:rFonts w:eastAsia="標楷體" w:hAnsi="標楷體" w:hint="eastAsia"/>
          <w:sz w:val="20"/>
        </w:rPr>
        <w:t>計畫補助狀況</w:t>
      </w:r>
      <w:r>
        <w:rPr>
          <w:rFonts w:eastAsia="標楷體" w:hAnsi="標楷體" w:hint="eastAsia"/>
          <w:sz w:val="20"/>
        </w:rPr>
        <w:t>)</w:t>
      </w:r>
      <w:r>
        <w:rPr>
          <w:rFonts w:eastAsia="標楷體" w:hAnsi="標楷體" w:hint="eastAsia"/>
          <w:sz w:val="20"/>
        </w:rPr>
        <w:t>→會計室</w:t>
      </w:r>
      <w:r w:rsidR="003C7032">
        <w:rPr>
          <w:rFonts w:eastAsia="標楷體" w:hAnsi="標楷體" w:hint="eastAsia"/>
          <w:sz w:val="20"/>
        </w:rPr>
        <w:t>(</w:t>
      </w:r>
      <w:r w:rsidR="003C7032" w:rsidRPr="003C7032">
        <w:rPr>
          <w:rFonts w:eastAsia="標楷體" w:hint="eastAsia"/>
          <w:sz w:val="20"/>
          <w:szCs w:val="20"/>
        </w:rPr>
        <w:t>補助費用流入計畫編號</w:t>
      </w:r>
      <w:r w:rsidR="003C7032">
        <w:rPr>
          <w:rFonts w:eastAsia="標楷體" w:hint="eastAsia"/>
          <w:sz w:val="20"/>
          <w:szCs w:val="20"/>
        </w:rPr>
        <w:t>)</w:t>
      </w:r>
    </w:p>
    <w:p w:rsidR="004C6678" w:rsidRPr="003C7032" w:rsidRDefault="00F64835" w:rsidP="000A70DF">
      <w:pPr>
        <w:snapToGrid w:val="0"/>
        <w:spacing w:after="0" w:line="320" w:lineRule="exact"/>
        <w:rPr>
          <w:rFonts w:asciiTheme="minorEastAsia" w:hAnsiTheme="minorEastAsia" w:cs="Times New Roman"/>
          <w:sz w:val="20"/>
          <w:szCs w:val="20"/>
        </w:rPr>
      </w:pPr>
      <w:r>
        <w:rPr>
          <w:rFonts w:eastAsia="標楷體" w:hint="eastAsia"/>
          <w:sz w:val="20"/>
          <w:szCs w:val="20"/>
        </w:rPr>
        <w:t>→研發長→</w:t>
      </w:r>
      <w:proofErr w:type="gramStart"/>
      <w:r>
        <w:rPr>
          <w:rFonts w:eastAsia="標楷體" w:hint="eastAsia"/>
          <w:sz w:val="20"/>
          <w:szCs w:val="20"/>
        </w:rPr>
        <w:t>貴儀中心</w:t>
      </w:r>
      <w:proofErr w:type="gramEnd"/>
      <w:r>
        <w:rPr>
          <w:rFonts w:eastAsia="標楷體" w:hint="eastAsia"/>
          <w:sz w:val="20"/>
          <w:szCs w:val="20"/>
        </w:rPr>
        <w:t>(</w:t>
      </w:r>
      <w:r>
        <w:rPr>
          <w:rFonts w:eastAsia="標楷體" w:hint="eastAsia"/>
          <w:sz w:val="20"/>
          <w:szCs w:val="20"/>
        </w:rPr>
        <w:t>辦理流用</w:t>
      </w:r>
      <w:r>
        <w:rPr>
          <w:rFonts w:eastAsia="標楷體" w:hint="eastAsia"/>
          <w:sz w:val="20"/>
          <w:szCs w:val="20"/>
        </w:rPr>
        <w:t>)</w:t>
      </w:r>
    </w:p>
    <w:sectPr w:rsidR="004C6678" w:rsidRPr="003C7032" w:rsidSect="009533C4">
      <w:pgSz w:w="12240" w:h="15840"/>
      <w:pgMar w:top="1276" w:right="135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B0" w:rsidRDefault="00C25AB0" w:rsidP="00196499">
      <w:pPr>
        <w:spacing w:after="0" w:line="240" w:lineRule="auto"/>
      </w:pPr>
      <w:r>
        <w:separator/>
      </w:r>
    </w:p>
  </w:endnote>
  <w:endnote w:type="continuationSeparator" w:id="0">
    <w:p w:rsidR="00C25AB0" w:rsidRDefault="00C25AB0" w:rsidP="0019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B0" w:rsidRDefault="00C25AB0" w:rsidP="00196499">
      <w:pPr>
        <w:spacing w:after="0" w:line="240" w:lineRule="auto"/>
      </w:pPr>
      <w:r>
        <w:separator/>
      </w:r>
    </w:p>
  </w:footnote>
  <w:footnote w:type="continuationSeparator" w:id="0">
    <w:p w:rsidR="00C25AB0" w:rsidRDefault="00C25AB0" w:rsidP="00196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1B16"/>
    <w:multiLevelType w:val="multilevel"/>
    <w:tmpl w:val="D5049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57550"/>
    <w:multiLevelType w:val="multilevel"/>
    <w:tmpl w:val="AB6C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57B0E"/>
    <w:multiLevelType w:val="multilevel"/>
    <w:tmpl w:val="1BAC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2B3263"/>
    <w:multiLevelType w:val="multilevel"/>
    <w:tmpl w:val="833C2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56"/>
    <w:rsid w:val="0001350B"/>
    <w:rsid w:val="00066F36"/>
    <w:rsid w:val="00071B5C"/>
    <w:rsid w:val="00093252"/>
    <w:rsid w:val="000A70DF"/>
    <w:rsid w:val="000B062D"/>
    <w:rsid w:val="0010262B"/>
    <w:rsid w:val="00196499"/>
    <w:rsid w:val="001F7EBD"/>
    <w:rsid w:val="00235915"/>
    <w:rsid w:val="00243560"/>
    <w:rsid w:val="00251937"/>
    <w:rsid w:val="002711E7"/>
    <w:rsid w:val="00276315"/>
    <w:rsid w:val="002B36B6"/>
    <w:rsid w:val="002C504A"/>
    <w:rsid w:val="002D2CD5"/>
    <w:rsid w:val="002D609E"/>
    <w:rsid w:val="002F55FC"/>
    <w:rsid w:val="0034577C"/>
    <w:rsid w:val="00370027"/>
    <w:rsid w:val="003C7032"/>
    <w:rsid w:val="004252C3"/>
    <w:rsid w:val="00461F4B"/>
    <w:rsid w:val="0048335B"/>
    <w:rsid w:val="004C6678"/>
    <w:rsid w:val="00541872"/>
    <w:rsid w:val="00542A48"/>
    <w:rsid w:val="00577AD3"/>
    <w:rsid w:val="005A30A0"/>
    <w:rsid w:val="00654CF6"/>
    <w:rsid w:val="006A7CD8"/>
    <w:rsid w:val="006B49CD"/>
    <w:rsid w:val="00762C68"/>
    <w:rsid w:val="007A3AF0"/>
    <w:rsid w:val="00833EBD"/>
    <w:rsid w:val="0084718C"/>
    <w:rsid w:val="00894450"/>
    <w:rsid w:val="008A7ABE"/>
    <w:rsid w:val="008C7F25"/>
    <w:rsid w:val="009533C4"/>
    <w:rsid w:val="009637B5"/>
    <w:rsid w:val="00970F88"/>
    <w:rsid w:val="009D1131"/>
    <w:rsid w:val="009D1D8F"/>
    <w:rsid w:val="009D7877"/>
    <w:rsid w:val="009E2F23"/>
    <w:rsid w:val="009E70C7"/>
    <w:rsid w:val="00A0181B"/>
    <w:rsid w:val="00A32D58"/>
    <w:rsid w:val="00A37031"/>
    <w:rsid w:val="00A47E5D"/>
    <w:rsid w:val="00A579F8"/>
    <w:rsid w:val="00AB0AE9"/>
    <w:rsid w:val="00B91E56"/>
    <w:rsid w:val="00B97C28"/>
    <w:rsid w:val="00BA60B2"/>
    <w:rsid w:val="00BE02A6"/>
    <w:rsid w:val="00BF637F"/>
    <w:rsid w:val="00C25AB0"/>
    <w:rsid w:val="00C352B4"/>
    <w:rsid w:val="00D86B67"/>
    <w:rsid w:val="00DD5BF8"/>
    <w:rsid w:val="00E30387"/>
    <w:rsid w:val="00E508EA"/>
    <w:rsid w:val="00EB2D23"/>
    <w:rsid w:val="00F64835"/>
    <w:rsid w:val="00F72D27"/>
    <w:rsid w:val="00F92030"/>
    <w:rsid w:val="00FA25B5"/>
    <w:rsid w:val="00FD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E56"/>
    <w:pPr>
      <w:ind w:left="720"/>
      <w:contextualSpacing/>
    </w:pPr>
  </w:style>
  <w:style w:type="table" w:styleId="a4">
    <w:name w:val="Table Grid"/>
    <w:basedOn w:val="a1"/>
    <w:uiPriority w:val="39"/>
    <w:rsid w:val="00BF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F7EB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96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9649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96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964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E56"/>
    <w:pPr>
      <w:ind w:left="720"/>
      <w:contextualSpacing/>
    </w:pPr>
  </w:style>
  <w:style w:type="table" w:styleId="a4">
    <w:name w:val="Table Grid"/>
    <w:basedOn w:val="a1"/>
    <w:uiPriority w:val="39"/>
    <w:rsid w:val="00BF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F7EB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96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9649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96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964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6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TCU-PC3987</cp:lastModifiedBy>
  <cp:revision>4</cp:revision>
  <cp:lastPrinted>2021-09-14T06:02:00Z</cp:lastPrinted>
  <dcterms:created xsi:type="dcterms:W3CDTF">2021-09-16T01:18:00Z</dcterms:created>
  <dcterms:modified xsi:type="dcterms:W3CDTF">2022-11-17T03:52:00Z</dcterms:modified>
</cp:coreProperties>
</file>